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4D" w:rsidRPr="0088044D" w:rsidRDefault="0088044D" w:rsidP="00880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i/>
          <w:noProof w:val="0"/>
          <w:sz w:val="22"/>
          <w:szCs w:val="22"/>
        </w:rPr>
      </w:pPr>
      <w:r w:rsidRPr="0088044D">
        <w:rPr>
          <w:i/>
          <w:noProof w:val="0"/>
          <w:sz w:val="22"/>
          <w:szCs w:val="22"/>
        </w:rPr>
        <w:t>Отдел образования администрации Московского района Санкт-Петербурга</w:t>
      </w:r>
    </w:p>
    <w:p w:rsidR="0088044D" w:rsidRPr="0088044D" w:rsidRDefault="0088044D" w:rsidP="00880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i/>
          <w:noProof w:val="0"/>
          <w:sz w:val="12"/>
          <w:szCs w:val="22"/>
        </w:rPr>
      </w:pPr>
    </w:p>
    <w:p w:rsidR="0088044D" w:rsidRPr="0088044D" w:rsidRDefault="0088044D" w:rsidP="00880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i/>
          <w:noProof w:val="0"/>
          <w:sz w:val="22"/>
          <w:szCs w:val="22"/>
        </w:rPr>
      </w:pPr>
      <w:r w:rsidRPr="0088044D">
        <w:rPr>
          <w:i/>
          <w:noProof w:val="0"/>
          <w:sz w:val="22"/>
          <w:szCs w:val="22"/>
        </w:rPr>
        <w:t>Отдел ГИБДД УМВД России по Московскому району Санкт-Петербурга</w:t>
      </w:r>
    </w:p>
    <w:p w:rsidR="0088044D" w:rsidRPr="0088044D" w:rsidRDefault="0088044D" w:rsidP="00880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i/>
          <w:noProof w:val="0"/>
          <w:sz w:val="12"/>
          <w:szCs w:val="22"/>
        </w:rPr>
      </w:pPr>
    </w:p>
    <w:p w:rsidR="0088044D" w:rsidRPr="0088044D" w:rsidRDefault="0088044D" w:rsidP="00880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i/>
          <w:noProof w:val="0"/>
          <w:sz w:val="22"/>
          <w:szCs w:val="22"/>
        </w:rPr>
      </w:pPr>
      <w:r w:rsidRPr="0088044D">
        <w:rPr>
          <w:i/>
          <w:noProof w:val="0"/>
          <w:sz w:val="22"/>
          <w:szCs w:val="22"/>
        </w:rPr>
        <w:t>Структурное подразделение по профилактике детского дорожно-транспортного травматизма «Светофорчик» ГБДОУ детский сад № 31 Московского района Санкт-Петербурга</w:t>
      </w:r>
    </w:p>
    <w:p w:rsidR="0088044D" w:rsidRPr="0088044D" w:rsidRDefault="0088044D" w:rsidP="00880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i/>
          <w:noProof w:val="0"/>
          <w:sz w:val="12"/>
          <w:szCs w:val="12"/>
        </w:rPr>
      </w:pPr>
    </w:p>
    <w:p w:rsidR="0088044D" w:rsidRPr="0088044D" w:rsidRDefault="0088044D" w:rsidP="00880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i/>
          <w:noProof w:val="0"/>
          <w:sz w:val="22"/>
          <w:szCs w:val="22"/>
        </w:rPr>
      </w:pPr>
      <w:r w:rsidRPr="0088044D">
        <w:rPr>
          <w:i/>
          <w:noProof w:val="0"/>
          <w:sz w:val="22"/>
          <w:szCs w:val="22"/>
        </w:rPr>
        <w:t xml:space="preserve">Районный опорный центр по безопасности дорожного движения «Безопасный старт» </w:t>
      </w:r>
    </w:p>
    <w:p w:rsidR="0088044D" w:rsidRPr="0088044D" w:rsidRDefault="0088044D" w:rsidP="00880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hanging="140"/>
        <w:jc w:val="center"/>
        <w:rPr>
          <w:i/>
          <w:noProof w:val="0"/>
          <w:sz w:val="22"/>
          <w:szCs w:val="22"/>
        </w:rPr>
      </w:pPr>
      <w:r w:rsidRPr="0088044D">
        <w:rPr>
          <w:i/>
          <w:noProof w:val="0"/>
          <w:sz w:val="22"/>
          <w:szCs w:val="22"/>
        </w:rPr>
        <w:t xml:space="preserve">ГБУ </w:t>
      </w:r>
      <w:proofErr w:type="gramStart"/>
      <w:r w:rsidRPr="0088044D">
        <w:rPr>
          <w:i/>
          <w:noProof w:val="0"/>
          <w:sz w:val="22"/>
          <w:szCs w:val="22"/>
        </w:rPr>
        <w:t>ДО</w:t>
      </w:r>
      <w:proofErr w:type="gramEnd"/>
      <w:r w:rsidRPr="0088044D">
        <w:rPr>
          <w:i/>
          <w:noProof w:val="0"/>
          <w:sz w:val="22"/>
          <w:szCs w:val="22"/>
        </w:rPr>
        <w:t xml:space="preserve">  </w:t>
      </w:r>
      <w:proofErr w:type="gramStart"/>
      <w:r w:rsidRPr="0088044D">
        <w:rPr>
          <w:i/>
          <w:noProof w:val="0"/>
          <w:sz w:val="22"/>
          <w:szCs w:val="22"/>
        </w:rPr>
        <w:t>Центр</w:t>
      </w:r>
      <w:proofErr w:type="gramEnd"/>
      <w:r w:rsidRPr="0088044D">
        <w:rPr>
          <w:i/>
          <w:noProof w:val="0"/>
          <w:sz w:val="22"/>
          <w:szCs w:val="22"/>
        </w:rPr>
        <w:t xml:space="preserve"> детского (юношеского) технического творчества Московского района Санкт-Петербурга</w:t>
      </w:r>
    </w:p>
    <w:p w:rsidR="0088044D" w:rsidRPr="0088044D" w:rsidRDefault="005F7D66" w:rsidP="00880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09"/>
        <w:jc w:val="center"/>
        <w:rPr>
          <w:noProof w:val="0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96520</wp:posOffset>
                </wp:positionV>
                <wp:extent cx="6716395" cy="38100"/>
                <wp:effectExtent l="8255" t="6350" r="952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1639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5.9pt;margin-top:7.6pt;width:528.85pt;height: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7dKgIAAEk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"/>
            </w:pict>
          </mc:Fallback>
        </mc:AlternateContent>
      </w:r>
    </w:p>
    <w:p w:rsidR="0088044D" w:rsidRPr="0088044D" w:rsidRDefault="0088044D" w:rsidP="00880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75"/>
        </w:tabs>
        <w:ind w:left="-900" w:firstLine="900"/>
        <w:jc w:val="center"/>
        <w:rPr>
          <w:b/>
          <w:noProof w:val="0"/>
          <w:sz w:val="24"/>
          <w:szCs w:val="40"/>
        </w:rPr>
      </w:pPr>
    </w:p>
    <w:p w:rsidR="0088044D" w:rsidRPr="0088044D" w:rsidRDefault="0088044D" w:rsidP="00880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75"/>
        </w:tabs>
        <w:ind w:left="-900" w:firstLine="900"/>
        <w:jc w:val="center"/>
        <w:rPr>
          <w:b/>
          <w:noProof w:val="0"/>
          <w:sz w:val="40"/>
          <w:szCs w:val="40"/>
        </w:rPr>
      </w:pPr>
    </w:p>
    <w:p w:rsidR="0088044D" w:rsidRPr="0088044D" w:rsidRDefault="0088044D" w:rsidP="00880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75"/>
        </w:tabs>
        <w:ind w:left="-900" w:firstLine="900"/>
        <w:jc w:val="center"/>
        <w:rPr>
          <w:b/>
          <w:noProof w:val="0"/>
          <w:sz w:val="40"/>
          <w:szCs w:val="40"/>
        </w:rPr>
      </w:pPr>
    </w:p>
    <w:p w:rsidR="0088044D" w:rsidRPr="0088044D" w:rsidRDefault="0088044D" w:rsidP="00880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75"/>
        </w:tabs>
        <w:rPr>
          <w:b/>
          <w:noProof w:val="0"/>
          <w:sz w:val="40"/>
          <w:szCs w:val="40"/>
        </w:rPr>
      </w:pPr>
    </w:p>
    <w:p w:rsidR="0088044D" w:rsidRPr="0088044D" w:rsidRDefault="0088044D" w:rsidP="00880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75"/>
        </w:tabs>
        <w:rPr>
          <w:b/>
          <w:noProof w:val="0"/>
          <w:sz w:val="40"/>
          <w:szCs w:val="40"/>
        </w:rPr>
      </w:pPr>
    </w:p>
    <w:p w:rsidR="0088044D" w:rsidRPr="0088044D" w:rsidRDefault="0088044D" w:rsidP="00880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75"/>
        </w:tabs>
        <w:ind w:left="-900" w:firstLine="900"/>
        <w:jc w:val="center"/>
        <w:rPr>
          <w:b/>
          <w:noProof w:val="0"/>
          <w:sz w:val="44"/>
          <w:szCs w:val="40"/>
        </w:rPr>
      </w:pPr>
    </w:p>
    <w:p w:rsidR="0088044D" w:rsidRDefault="0088044D" w:rsidP="00880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75"/>
        </w:tabs>
        <w:ind w:left="-900" w:firstLine="900"/>
        <w:jc w:val="center"/>
        <w:rPr>
          <w:b/>
          <w:noProof w:val="0"/>
          <w:sz w:val="44"/>
          <w:szCs w:val="40"/>
        </w:rPr>
      </w:pPr>
    </w:p>
    <w:p w:rsidR="0088044D" w:rsidRPr="0088044D" w:rsidRDefault="0088044D" w:rsidP="00880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75"/>
        </w:tabs>
        <w:ind w:left="-900" w:firstLine="900"/>
        <w:jc w:val="center"/>
        <w:rPr>
          <w:b/>
          <w:noProof w:val="0"/>
          <w:sz w:val="44"/>
          <w:szCs w:val="40"/>
        </w:rPr>
      </w:pPr>
    </w:p>
    <w:p w:rsidR="0088044D" w:rsidRPr="0088044D" w:rsidRDefault="0088044D" w:rsidP="00880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75"/>
        </w:tabs>
        <w:ind w:left="-900" w:firstLine="900"/>
        <w:jc w:val="center"/>
        <w:rPr>
          <w:b/>
          <w:noProof w:val="0"/>
          <w:sz w:val="44"/>
          <w:szCs w:val="40"/>
        </w:rPr>
      </w:pPr>
    </w:p>
    <w:p w:rsidR="0088044D" w:rsidRPr="0088044D" w:rsidRDefault="0088044D" w:rsidP="0088044D">
      <w:pPr>
        <w:pStyle w:val="11"/>
        <w:ind w:left="426"/>
        <w:jc w:val="center"/>
        <w:rPr>
          <w:sz w:val="22"/>
          <w:szCs w:val="22"/>
        </w:rPr>
      </w:pPr>
      <w:r w:rsidRPr="0088044D">
        <w:rPr>
          <w:b/>
          <w:bCs/>
          <w:sz w:val="44"/>
          <w:szCs w:val="44"/>
        </w:rPr>
        <w:t>ПОЛОЖЕНИЕ</w:t>
      </w:r>
    </w:p>
    <w:p w:rsidR="0088044D" w:rsidRPr="0088044D" w:rsidRDefault="0088044D" w:rsidP="0088044D">
      <w:pPr>
        <w:pStyle w:val="11"/>
        <w:ind w:left="426"/>
        <w:jc w:val="center"/>
        <w:rPr>
          <w:b/>
          <w:bCs/>
          <w:sz w:val="32"/>
          <w:szCs w:val="32"/>
        </w:rPr>
      </w:pPr>
      <w:r w:rsidRPr="0088044D">
        <w:rPr>
          <w:b/>
          <w:bCs/>
          <w:sz w:val="32"/>
          <w:szCs w:val="32"/>
        </w:rPr>
        <w:t>О РАЙОННОМ ОТКРЫТОМ КОНКУРСЕ</w:t>
      </w:r>
    </w:p>
    <w:p w:rsidR="0088044D" w:rsidRPr="0088044D" w:rsidRDefault="0088044D" w:rsidP="0088044D">
      <w:pPr>
        <w:pStyle w:val="11"/>
        <w:ind w:left="426"/>
        <w:jc w:val="center"/>
        <w:rPr>
          <w:b/>
          <w:bCs/>
          <w:sz w:val="32"/>
          <w:szCs w:val="32"/>
        </w:rPr>
      </w:pPr>
      <w:r w:rsidRPr="0088044D">
        <w:rPr>
          <w:b/>
          <w:bCs/>
          <w:sz w:val="32"/>
          <w:szCs w:val="32"/>
        </w:rPr>
        <w:t>ПО БЕЗОПАСНОСТИ ДОРОЖНОГО ДВИЖЕНИЯ</w:t>
      </w:r>
    </w:p>
    <w:p w:rsidR="0088044D" w:rsidRPr="0088044D" w:rsidRDefault="0088044D" w:rsidP="0088044D">
      <w:pPr>
        <w:pStyle w:val="11"/>
        <w:ind w:left="426"/>
        <w:jc w:val="center"/>
        <w:rPr>
          <w:b/>
          <w:bCs/>
          <w:sz w:val="36"/>
          <w:szCs w:val="32"/>
        </w:rPr>
      </w:pPr>
      <w:r w:rsidRPr="0088044D">
        <w:rPr>
          <w:b/>
          <w:bCs/>
          <w:sz w:val="36"/>
          <w:szCs w:val="32"/>
        </w:rPr>
        <w:t>«</w:t>
      </w:r>
      <w:r w:rsidR="0015399F">
        <w:rPr>
          <w:b/>
          <w:bCs/>
          <w:sz w:val="36"/>
          <w:szCs w:val="32"/>
        </w:rPr>
        <w:t>КНИГА ДОРОЖНОЙ БЕЗОПАСНОСТИ</w:t>
      </w:r>
      <w:r w:rsidRPr="0088044D">
        <w:rPr>
          <w:b/>
          <w:bCs/>
          <w:sz w:val="36"/>
          <w:szCs w:val="32"/>
        </w:rPr>
        <w:t>»</w:t>
      </w:r>
    </w:p>
    <w:p w:rsidR="0088044D" w:rsidRPr="00F41A8E" w:rsidRDefault="0088044D" w:rsidP="0088044D">
      <w:pPr>
        <w:pStyle w:val="11"/>
        <w:jc w:val="center"/>
        <w:rPr>
          <w:sz w:val="22"/>
          <w:szCs w:val="22"/>
        </w:rPr>
      </w:pPr>
    </w:p>
    <w:p w:rsidR="0088044D" w:rsidRPr="00F41A8E" w:rsidRDefault="0088044D" w:rsidP="0088044D">
      <w:pPr>
        <w:pStyle w:val="11"/>
        <w:jc w:val="center"/>
      </w:pPr>
    </w:p>
    <w:p w:rsidR="0088044D" w:rsidRPr="00F41A8E" w:rsidRDefault="0088044D" w:rsidP="0088044D">
      <w:pPr>
        <w:pStyle w:val="11"/>
        <w:jc w:val="center"/>
      </w:pPr>
    </w:p>
    <w:p w:rsidR="0088044D" w:rsidRPr="00F41A8E" w:rsidRDefault="0088044D" w:rsidP="0088044D">
      <w:pPr>
        <w:pStyle w:val="11"/>
        <w:jc w:val="center"/>
      </w:pPr>
    </w:p>
    <w:p w:rsidR="0088044D" w:rsidRPr="00F41A8E" w:rsidRDefault="0088044D" w:rsidP="0088044D">
      <w:pPr>
        <w:pStyle w:val="11"/>
        <w:jc w:val="center"/>
      </w:pPr>
    </w:p>
    <w:p w:rsidR="0088044D" w:rsidRPr="00F41A8E" w:rsidRDefault="0088044D" w:rsidP="0088044D">
      <w:pPr>
        <w:pStyle w:val="11"/>
        <w:jc w:val="center"/>
      </w:pPr>
    </w:p>
    <w:p w:rsidR="0088044D" w:rsidRPr="00F41A8E" w:rsidRDefault="0088044D" w:rsidP="0088044D">
      <w:pPr>
        <w:pStyle w:val="11"/>
        <w:jc w:val="center"/>
      </w:pPr>
    </w:p>
    <w:p w:rsidR="0088044D" w:rsidRPr="00F41A8E" w:rsidRDefault="0088044D" w:rsidP="0088044D">
      <w:pPr>
        <w:pStyle w:val="11"/>
        <w:jc w:val="center"/>
      </w:pPr>
    </w:p>
    <w:p w:rsidR="0088044D" w:rsidRPr="00F41A8E" w:rsidRDefault="0088044D" w:rsidP="0088044D">
      <w:pPr>
        <w:pStyle w:val="11"/>
        <w:jc w:val="center"/>
      </w:pPr>
    </w:p>
    <w:p w:rsidR="0088044D" w:rsidRPr="00F41A8E" w:rsidRDefault="0088044D" w:rsidP="0088044D">
      <w:pPr>
        <w:pStyle w:val="11"/>
        <w:jc w:val="center"/>
      </w:pPr>
    </w:p>
    <w:p w:rsidR="0088044D" w:rsidRPr="00F41A8E" w:rsidRDefault="0088044D" w:rsidP="0088044D">
      <w:pPr>
        <w:pStyle w:val="11"/>
        <w:jc w:val="center"/>
      </w:pPr>
    </w:p>
    <w:p w:rsidR="0088044D" w:rsidRPr="00F41A8E" w:rsidRDefault="0088044D" w:rsidP="0088044D">
      <w:pPr>
        <w:pStyle w:val="11"/>
        <w:jc w:val="center"/>
      </w:pPr>
    </w:p>
    <w:p w:rsidR="0088044D" w:rsidRDefault="0088044D" w:rsidP="0088044D">
      <w:pPr>
        <w:pStyle w:val="11"/>
        <w:jc w:val="center"/>
      </w:pPr>
    </w:p>
    <w:p w:rsidR="0088044D" w:rsidRPr="00F41A8E" w:rsidRDefault="0088044D" w:rsidP="0088044D">
      <w:pPr>
        <w:pStyle w:val="11"/>
        <w:jc w:val="center"/>
      </w:pPr>
    </w:p>
    <w:p w:rsidR="0088044D" w:rsidRPr="00F41A8E" w:rsidRDefault="0088044D" w:rsidP="0088044D">
      <w:pPr>
        <w:pStyle w:val="11"/>
        <w:jc w:val="center"/>
      </w:pPr>
    </w:p>
    <w:p w:rsidR="0088044D" w:rsidRPr="00F41A8E" w:rsidRDefault="0088044D" w:rsidP="0088044D">
      <w:pPr>
        <w:pStyle w:val="11"/>
        <w:jc w:val="center"/>
      </w:pPr>
    </w:p>
    <w:p w:rsidR="0088044D" w:rsidRPr="00F41A8E" w:rsidRDefault="0088044D" w:rsidP="0088044D">
      <w:pPr>
        <w:pStyle w:val="11"/>
        <w:jc w:val="center"/>
      </w:pPr>
    </w:p>
    <w:p w:rsidR="0088044D" w:rsidRPr="00F41A8E" w:rsidRDefault="0088044D" w:rsidP="0088044D">
      <w:pPr>
        <w:pStyle w:val="11"/>
        <w:jc w:val="center"/>
      </w:pPr>
    </w:p>
    <w:p w:rsidR="0088044D" w:rsidRPr="00F41A8E" w:rsidRDefault="0088044D" w:rsidP="0088044D">
      <w:pPr>
        <w:pStyle w:val="11"/>
      </w:pPr>
    </w:p>
    <w:p w:rsidR="0088044D" w:rsidRDefault="0088044D" w:rsidP="0088044D">
      <w:pPr>
        <w:pStyle w:val="11"/>
        <w:jc w:val="center"/>
      </w:pPr>
    </w:p>
    <w:p w:rsidR="0088044D" w:rsidRDefault="0088044D" w:rsidP="0088044D">
      <w:pPr>
        <w:pStyle w:val="11"/>
        <w:jc w:val="center"/>
      </w:pPr>
    </w:p>
    <w:p w:rsidR="0088044D" w:rsidRPr="00F41A8E" w:rsidRDefault="0088044D" w:rsidP="0088044D">
      <w:pPr>
        <w:pStyle w:val="11"/>
        <w:jc w:val="center"/>
      </w:pPr>
    </w:p>
    <w:p w:rsidR="0088044D" w:rsidRPr="00F41A8E" w:rsidRDefault="0088044D" w:rsidP="0088044D">
      <w:pPr>
        <w:pStyle w:val="11"/>
        <w:jc w:val="center"/>
      </w:pPr>
    </w:p>
    <w:p w:rsidR="0088044D" w:rsidRPr="00F41A8E" w:rsidRDefault="0088044D" w:rsidP="0088044D">
      <w:pPr>
        <w:pStyle w:val="11"/>
        <w:tabs>
          <w:tab w:val="left" w:pos="2475"/>
        </w:tabs>
        <w:ind w:left="-900" w:firstLine="900"/>
        <w:jc w:val="center"/>
        <w:rPr>
          <w:sz w:val="24"/>
          <w:szCs w:val="24"/>
        </w:rPr>
      </w:pPr>
    </w:p>
    <w:p w:rsidR="0088044D" w:rsidRDefault="0088044D" w:rsidP="0088044D">
      <w:pPr>
        <w:pStyle w:val="11"/>
        <w:tabs>
          <w:tab w:val="left" w:pos="2475"/>
        </w:tabs>
        <w:ind w:left="-900" w:firstLine="900"/>
        <w:jc w:val="center"/>
        <w:rPr>
          <w:sz w:val="24"/>
          <w:szCs w:val="24"/>
        </w:rPr>
      </w:pPr>
    </w:p>
    <w:p w:rsidR="0088044D" w:rsidRPr="00F41A8E" w:rsidRDefault="0088044D" w:rsidP="0088044D">
      <w:pPr>
        <w:pStyle w:val="11"/>
        <w:tabs>
          <w:tab w:val="left" w:pos="2475"/>
        </w:tabs>
        <w:ind w:left="-900" w:firstLine="900"/>
        <w:jc w:val="center"/>
        <w:rPr>
          <w:sz w:val="24"/>
          <w:szCs w:val="24"/>
        </w:rPr>
      </w:pPr>
      <w:r w:rsidRPr="00F41A8E">
        <w:rPr>
          <w:sz w:val="24"/>
          <w:szCs w:val="24"/>
        </w:rPr>
        <w:t>Санкт-Петербург</w:t>
      </w:r>
    </w:p>
    <w:p w:rsidR="0015399F" w:rsidRDefault="0088044D" w:rsidP="0088044D">
      <w:pPr>
        <w:pStyle w:val="11"/>
        <w:tabs>
          <w:tab w:val="left" w:pos="2475"/>
        </w:tabs>
        <w:ind w:left="-900" w:firstLine="900"/>
        <w:jc w:val="center"/>
        <w:rPr>
          <w:sz w:val="24"/>
          <w:szCs w:val="24"/>
        </w:rPr>
      </w:pPr>
      <w:r w:rsidRPr="00F41A8E">
        <w:rPr>
          <w:sz w:val="24"/>
          <w:szCs w:val="24"/>
        </w:rPr>
        <w:t>201</w:t>
      </w:r>
      <w:r w:rsidR="000B2FA3">
        <w:rPr>
          <w:sz w:val="24"/>
          <w:szCs w:val="24"/>
        </w:rPr>
        <w:t>9</w:t>
      </w:r>
    </w:p>
    <w:p w:rsidR="0015399F" w:rsidRDefault="001539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8044D" w:rsidRDefault="0088044D" w:rsidP="0088044D">
      <w:pPr>
        <w:pStyle w:val="11"/>
        <w:tabs>
          <w:tab w:val="left" w:pos="2475"/>
        </w:tabs>
        <w:ind w:left="-900" w:firstLine="900"/>
        <w:jc w:val="center"/>
        <w:rPr>
          <w:sz w:val="24"/>
          <w:szCs w:val="24"/>
        </w:rPr>
      </w:pPr>
    </w:p>
    <w:p w:rsidR="001C5223" w:rsidRPr="00F41A8E" w:rsidRDefault="001C5223">
      <w:pPr>
        <w:pStyle w:val="11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F41A8E">
        <w:rPr>
          <w:b/>
          <w:bCs/>
          <w:sz w:val="24"/>
          <w:szCs w:val="24"/>
        </w:rPr>
        <w:t>Общие положения</w:t>
      </w:r>
    </w:p>
    <w:p w:rsidR="001C5223" w:rsidRPr="00F41A8E" w:rsidRDefault="001C5223">
      <w:pPr>
        <w:pStyle w:val="11"/>
        <w:ind w:firstLine="709"/>
        <w:jc w:val="both"/>
        <w:rPr>
          <w:sz w:val="24"/>
          <w:szCs w:val="24"/>
        </w:rPr>
      </w:pPr>
      <w:r w:rsidRPr="00F41A8E">
        <w:rPr>
          <w:sz w:val="24"/>
          <w:szCs w:val="24"/>
        </w:rPr>
        <w:t xml:space="preserve">Районный открытый конкурс </w:t>
      </w:r>
      <w:r w:rsidR="00A56341">
        <w:rPr>
          <w:sz w:val="24"/>
          <w:szCs w:val="24"/>
        </w:rPr>
        <w:t>по безопасности дорожного движения</w:t>
      </w:r>
      <w:r w:rsidR="0015399F">
        <w:rPr>
          <w:sz w:val="24"/>
          <w:szCs w:val="24"/>
        </w:rPr>
        <w:t xml:space="preserve"> </w:t>
      </w:r>
      <w:r w:rsidRPr="00F41A8E">
        <w:rPr>
          <w:b/>
          <w:bCs/>
          <w:sz w:val="24"/>
          <w:szCs w:val="24"/>
        </w:rPr>
        <w:t>«</w:t>
      </w:r>
      <w:r w:rsidR="0015399F">
        <w:rPr>
          <w:b/>
          <w:bCs/>
          <w:sz w:val="24"/>
          <w:szCs w:val="24"/>
        </w:rPr>
        <w:t>Книга дорожной безопасности</w:t>
      </w:r>
      <w:r w:rsidRPr="00F41A8E">
        <w:rPr>
          <w:b/>
          <w:bCs/>
          <w:sz w:val="24"/>
          <w:szCs w:val="24"/>
        </w:rPr>
        <w:t>»</w:t>
      </w:r>
      <w:r w:rsidRPr="00F41A8E">
        <w:rPr>
          <w:sz w:val="24"/>
          <w:szCs w:val="24"/>
        </w:rPr>
        <w:t xml:space="preserve"> (далее Конкурс)</w:t>
      </w:r>
      <w:r w:rsidR="00A56341">
        <w:rPr>
          <w:sz w:val="24"/>
          <w:szCs w:val="24"/>
        </w:rPr>
        <w:t xml:space="preserve"> </w:t>
      </w:r>
      <w:r w:rsidRPr="00F41A8E">
        <w:rPr>
          <w:sz w:val="24"/>
          <w:szCs w:val="24"/>
        </w:rPr>
        <w:t>проводится в Московском районе Санкт-Петербурга</w:t>
      </w:r>
      <w:r w:rsidR="00A56341">
        <w:rPr>
          <w:sz w:val="24"/>
          <w:szCs w:val="24"/>
        </w:rPr>
        <w:t xml:space="preserve"> </w:t>
      </w:r>
      <w:r w:rsidR="00901910">
        <w:rPr>
          <w:sz w:val="24"/>
          <w:szCs w:val="24"/>
        </w:rPr>
        <w:t>согласно плану работы по профилактике детского дорожно-транспортного травматизма на 201</w:t>
      </w:r>
      <w:r w:rsidR="000B2FA3">
        <w:rPr>
          <w:sz w:val="24"/>
          <w:szCs w:val="24"/>
        </w:rPr>
        <w:t>8</w:t>
      </w:r>
      <w:r w:rsidR="00901910">
        <w:rPr>
          <w:sz w:val="24"/>
          <w:szCs w:val="24"/>
        </w:rPr>
        <w:t>/201</w:t>
      </w:r>
      <w:r w:rsidR="000B2FA3">
        <w:rPr>
          <w:sz w:val="24"/>
          <w:szCs w:val="24"/>
        </w:rPr>
        <w:t>9</w:t>
      </w:r>
      <w:r w:rsidR="00901910">
        <w:rPr>
          <w:sz w:val="24"/>
          <w:szCs w:val="24"/>
        </w:rPr>
        <w:t xml:space="preserve"> учебный год, утвержденному отделом образования администрации Московского района СПб и отделом ГИБДД УМВД России по Московскому району СПб.</w:t>
      </w:r>
    </w:p>
    <w:p w:rsidR="001C5223" w:rsidRPr="00F41A8E" w:rsidRDefault="001C5223">
      <w:pPr>
        <w:pStyle w:val="11"/>
        <w:ind w:firstLine="720"/>
        <w:jc w:val="both"/>
        <w:rPr>
          <w:sz w:val="24"/>
          <w:szCs w:val="24"/>
        </w:rPr>
      </w:pPr>
      <w:r w:rsidRPr="00F41A8E">
        <w:rPr>
          <w:sz w:val="24"/>
          <w:szCs w:val="24"/>
        </w:rPr>
        <w:t>Конкурс призван содействовать:</w:t>
      </w:r>
    </w:p>
    <w:p w:rsidR="001C5223" w:rsidRPr="00F41A8E" w:rsidRDefault="001C5223">
      <w:pPr>
        <w:pStyle w:val="11"/>
        <w:numPr>
          <w:ilvl w:val="0"/>
          <w:numId w:val="2"/>
        </w:numPr>
        <w:rPr>
          <w:sz w:val="24"/>
          <w:szCs w:val="24"/>
        </w:rPr>
      </w:pPr>
      <w:r w:rsidRPr="00F41A8E">
        <w:rPr>
          <w:sz w:val="24"/>
          <w:szCs w:val="24"/>
        </w:rPr>
        <w:t>профилактике детского дорожно-транспортного травматизма;</w:t>
      </w:r>
    </w:p>
    <w:p w:rsidR="0015399F" w:rsidRDefault="001C5223">
      <w:pPr>
        <w:pStyle w:val="11"/>
        <w:numPr>
          <w:ilvl w:val="0"/>
          <w:numId w:val="2"/>
        </w:numPr>
        <w:rPr>
          <w:sz w:val="24"/>
          <w:szCs w:val="24"/>
        </w:rPr>
      </w:pPr>
      <w:r w:rsidRPr="00F41A8E">
        <w:rPr>
          <w:sz w:val="24"/>
          <w:szCs w:val="24"/>
        </w:rPr>
        <w:t xml:space="preserve">привлечению воспитанников к изучению </w:t>
      </w:r>
      <w:r w:rsidR="00A56341">
        <w:rPr>
          <w:sz w:val="24"/>
          <w:szCs w:val="24"/>
        </w:rPr>
        <w:t>П</w:t>
      </w:r>
      <w:r w:rsidRPr="00F41A8E">
        <w:rPr>
          <w:sz w:val="24"/>
          <w:szCs w:val="24"/>
        </w:rPr>
        <w:t>равил дорожного движения</w:t>
      </w:r>
      <w:r w:rsidR="0015399F">
        <w:rPr>
          <w:sz w:val="24"/>
          <w:szCs w:val="24"/>
        </w:rPr>
        <w:t>;</w:t>
      </w:r>
    </w:p>
    <w:p w:rsidR="001C5223" w:rsidRPr="00F41A8E" w:rsidRDefault="0015399F">
      <w:pPr>
        <w:pStyle w:val="11"/>
        <w:numPr>
          <w:ilvl w:val="0"/>
          <w:numId w:val="2"/>
        </w:numPr>
        <w:rPr>
          <w:sz w:val="24"/>
          <w:szCs w:val="24"/>
        </w:rPr>
      </w:pPr>
      <w:r w:rsidRPr="0079700E">
        <w:rPr>
          <w:sz w:val="24"/>
          <w:szCs w:val="24"/>
        </w:rPr>
        <w:t>повышению роли семьи в пропаганде безопасного дорожного движения</w:t>
      </w:r>
      <w:r w:rsidR="001C5223" w:rsidRPr="00F41A8E">
        <w:rPr>
          <w:sz w:val="24"/>
          <w:szCs w:val="24"/>
        </w:rPr>
        <w:t>;</w:t>
      </w:r>
    </w:p>
    <w:p w:rsidR="0015399F" w:rsidRDefault="001C5223">
      <w:pPr>
        <w:pStyle w:val="11"/>
        <w:numPr>
          <w:ilvl w:val="0"/>
          <w:numId w:val="2"/>
        </w:numPr>
        <w:rPr>
          <w:sz w:val="24"/>
          <w:szCs w:val="24"/>
        </w:rPr>
      </w:pPr>
      <w:r w:rsidRPr="00F41A8E">
        <w:rPr>
          <w:sz w:val="24"/>
          <w:szCs w:val="24"/>
        </w:rPr>
        <w:t>воспитанию культуры безопасного поведения на дорогах</w:t>
      </w:r>
      <w:r w:rsidR="0015399F">
        <w:rPr>
          <w:sz w:val="24"/>
          <w:szCs w:val="24"/>
        </w:rPr>
        <w:t>;</w:t>
      </w:r>
    </w:p>
    <w:p w:rsidR="0015399F" w:rsidRDefault="0015399F">
      <w:pPr>
        <w:pStyle w:val="1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популяризации детского творчества;</w:t>
      </w:r>
    </w:p>
    <w:p w:rsidR="001C5223" w:rsidRPr="00F41A8E" w:rsidRDefault="0015399F">
      <w:pPr>
        <w:pStyle w:val="11"/>
        <w:numPr>
          <w:ilvl w:val="0"/>
          <w:numId w:val="2"/>
        </w:numPr>
        <w:rPr>
          <w:sz w:val="24"/>
          <w:szCs w:val="24"/>
        </w:rPr>
      </w:pPr>
      <w:r w:rsidRPr="00503B89">
        <w:rPr>
          <w:sz w:val="24"/>
          <w:szCs w:val="24"/>
        </w:rPr>
        <w:t>ознакомлени</w:t>
      </w:r>
      <w:r>
        <w:rPr>
          <w:sz w:val="24"/>
          <w:szCs w:val="24"/>
        </w:rPr>
        <w:t>ю</w:t>
      </w:r>
      <w:r w:rsidRPr="002768D2">
        <w:t xml:space="preserve"> </w:t>
      </w:r>
      <w:r w:rsidRPr="00503B89">
        <w:rPr>
          <w:sz w:val="24"/>
          <w:szCs w:val="24"/>
        </w:rPr>
        <w:t>общественности с творчеством детей по тематике безопасности дорожного движения</w:t>
      </w:r>
      <w:r w:rsidR="001C5223" w:rsidRPr="00F41A8E">
        <w:rPr>
          <w:sz w:val="24"/>
          <w:szCs w:val="24"/>
        </w:rPr>
        <w:t>.</w:t>
      </w:r>
    </w:p>
    <w:p w:rsidR="001C5223" w:rsidRPr="000B2FA3" w:rsidRDefault="001C5223">
      <w:pPr>
        <w:pStyle w:val="11"/>
        <w:ind w:firstLine="709"/>
        <w:jc w:val="both"/>
        <w:rPr>
          <w:b/>
          <w:bCs/>
          <w:sz w:val="16"/>
          <w:szCs w:val="16"/>
        </w:rPr>
      </w:pPr>
    </w:p>
    <w:p w:rsidR="001C5223" w:rsidRPr="00F41A8E" w:rsidRDefault="001C5223">
      <w:pPr>
        <w:pStyle w:val="11"/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F41A8E">
        <w:rPr>
          <w:b/>
          <w:bCs/>
          <w:sz w:val="24"/>
          <w:szCs w:val="24"/>
        </w:rPr>
        <w:t>Руководство и организаторы Конкурса</w:t>
      </w:r>
    </w:p>
    <w:p w:rsidR="001C5223" w:rsidRPr="00F41A8E" w:rsidRDefault="001C5223">
      <w:pPr>
        <w:pStyle w:val="11"/>
        <w:numPr>
          <w:ilvl w:val="1"/>
          <w:numId w:val="1"/>
        </w:numPr>
        <w:jc w:val="both"/>
        <w:rPr>
          <w:sz w:val="24"/>
          <w:szCs w:val="24"/>
        </w:rPr>
      </w:pPr>
      <w:r w:rsidRPr="00F41A8E">
        <w:rPr>
          <w:sz w:val="24"/>
          <w:szCs w:val="24"/>
        </w:rPr>
        <w:t>Организаторы Конкурса:</w:t>
      </w:r>
    </w:p>
    <w:p w:rsidR="001C5223" w:rsidRPr="00F41A8E" w:rsidRDefault="001C5223">
      <w:pPr>
        <w:pStyle w:val="11"/>
        <w:ind w:left="709"/>
        <w:jc w:val="both"/>
        <w:rPr>
          <w:sz w:val="24"/>
          <w:szCs w:val="24"/>
        </w:rPr>
      </w:pPr>
      <w:r w:rsidRPr="00F41A8E">
        <w:rPr>
          <w:sz w:val="24"/>
          <w:szCs w:val="24"/>
        </w:rPr>
        <w:t>Отдел образования Администрации Московского района Санкт-Петербурга,</w:t>
      </w:r>
    </w:p>
    <w:p w:rsidR="001C5223" w:rsidRDefault="001C5223">
      <w:pPr>
        <w:pStyle w:val="11"/>
        <w:ind w:left="709"/>
        <w:jc w:val="both"/>
        <w:rPr>
          <w:sz w:val="24"/>
          <w:szCs w:val="24"/>
        </w:rPr>
      </w:pPr>
      <w:r w:rsidRPr="00F41A8E">
        <w:rPr>
          <w:sz w:val="24"/>
          <w:szCs w:val="24"/>
        </w:rPr>
        <w:t>Отдел ГИБДД УМВД России по Московскому району Санкт-Петербурга</w:t>
      </w:r>
      <w:r w:rsidR="00A56341">
        <w:rPr>
          <w:sz w:val="24"/>
          <w:szCs w:val="24"/>
        </w:rPr>
        <w:t>,</w:t>
      </w:r>
    </w:p>
    <w:p w:rsidR="000B2FA3" w:rsidRDefault="00A56341">
      <w:pPr>
        <w:pStyle w:val="11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Районный опорный центр по безопасности дорожного</w:t>
      </w:r>
      <w:r w:rsidR="00901910">
        <w:rPr>
          <w:sz w:val="24"/>
          <w:szCs w:val="24"/>
        </w:rPr>
        <w:t xml:space="preserve"> движения «Безопасный старт» ГБУ ДО</w:t>
      </w:r>
      <w:r>
        <w:rPr>
          <w:sz w:val="24"/>
          <w:szCs w:val="24"/>
        </w:rPr>
        <w:t xml:space="preserve"> ЦДЮТТ Московского района СПб</w:t>
      </w:r>
      <w:r w:rsidR="000B2FA3">
        <w:rPr>
          <w:sz w:val="24"/>
          <w:szCs w:val="24"/>
        </w:rPr>
        <w:t>,</w:t>
      </w:r>
    </w:p>
    <w:p w:rsidR="00A56341" w:rsidRPr="00F41A8E" w:rsidRDefault="000B2FA3">
      <w:pPr>
        <w:pStyle w:val="11"/>
        <w:ind w:left="709"/>
        <w:jc w:val="both"/>
        <w:rPr>
          <w:sz w:val="24"/>
          <w:szCs w:val="24"/>
        </w:rPr>
      </w:pPr>
      <w:r w:rsidRPr="00F41A8E">
        <w:rPr>
          <w:sz w:val="24"/>
          <w:szCs w:val="24"/>
        </w:rPr>
        <w:t xml:space="preserve">Структурное подразделение ГБДОУ </w:t>
      </w:r>
      <w:r w:rsidRPr="00815BE8">
        <w:rPr>
          <w:sz w:val="24"/>
          <w:szCs w:val="24"/>
        </w:rPr>
        <w:t>детский сад</w:t>
      </w:r>
      <w:r>
        <w:rPr>
          <w:sz w:val="24"/>
          <w:szCs w:val="24"/>
        </w:rPr>
        <w:t xml:space="preserve"> </w:t>
      </w:r>
      <w:r w:rsidRPr="00F41A8E">
        <w:rPr>
          <w:sz w:val="24"/>
          <w:szCs w:val="24"/>
        </w:rPr>
        <w:t>№ 31 Московского района Санкт-Петербурга по профилактике детского дорожно-транспортного травматизма «Светофорчик»</w:t>
      </w:r>
      <w:r w:rsidR="00A56341">
        <w:rPr>
          <w:sz w:val="24"/>
          <w:szCs w:val="24"/>
        </w:rPr>
        <w:t>.</w:t>
      </w:r>
    </w:p>
    <w:p w:rsidR="001C5223" w:rsidRPr="00F41A8E" w:rsidRDefault="001C5223">
      <w:pPr>
        <w:pStyle w:val="11"/>
        <w:numPr>
          <w:ilvl w:val="1"/>
          <w:numId w:val="3"/>
        </w:numPr>
        <w:jc w:val="both"/>
        <w:rPr>
          <w:sz w:val="24"/>
          <w:szCs w:val="24"/>
        </w:rPr>
      </w:pPr>
      <w:r w:rsidRPr="00F41A8E">
        <w:rPr>
          <w:sz w:val="24"/>
          <w:szCs w:val="24"/>
        </w:rPr>
        <w:t xml:space="preserve">Непосредственная </w:t>
      </w:r>
      <w:r w:rsidR="00D70E01">
        <w:rPr>
          <w:sz w:val="24"/>
          <w:szCs w:val="24"/>
        </w:rPr>
        <w:t>организация</w:t>
      </w:r>
      <w:r w:rsidRPr="00F41A8E">
        <w:rPr>
          <w:sz w:val="24"/>
          <w:szCs w:val="24"/>
        </w:rPr>
        <w:t xml:space="preserve"> и проведение Конкурса возлагается на Структурное подразделение </w:t>
      </w:r>
      <w:r w:rsidR="0088044D" w:rsidRPr="00F41A8E">
        <w:rPr>
          <w:sz w:val="24"/>
          <w:szCs w:val="24"/>
        </w:rPr>
        <w:t>по профилактике детского дорожно-транспортного травматизма «Светофорчик»</w:t>
      </w:r>
      <w:r w:rsidR="0088044D">
        <w:rPr>
          <w:sz w:val="24"/>
          <w:szCs w:val="24"/>
        </w:rPr>
        <w:t xml:space="preserve"> </w:t>
      </w:r>
      <w:r w:rsidRPr="00F41A8E">
        <w:rPr>
          <w:sz w:val="24"/>
          <w:szCs w:val="24"/>
        </w:rPr>
        <w:t xml:space="preserve">ГБДОУ </w:t>
      </w:r>
      <w:r w:rsidRPr="00815BE8">
        <w:rPr>
          <w:sz w:val="24"/>
          <w:szCs w:val="24"/>
        </w:rPr>
        <w:t>детск</w:t>
      </w:r>
      <w:r w:rsidR="00A56341" w:rsidRPr="00815BE8">
        <w:rPr>
          <w:sz w:val="24"/>
          <w:szCs w:val="24"/>
        </w:rPr>
        <w:t>ий</w:t>
      </w:r>
      <w:r w:rsidRPr="00815BE8">
        <w:rPr>
          <w:sz w:val="24"/>
          <w:szCs w:val="24"/>
        </w:rPr>
        <w:t xml:space="preserve"> сад</w:t>
      </w:r>
      <w:r w:rsidR="00A56341">
        <w:rPr>
          <w:sz w:val="24"/>
          <w:szCs w:val="24"/>
        </w:rPr>
        <w:t xml:space="preserve"> </w:t>
      </w:r>
      <w:r w:rsidRPr="00F41A8E">
        <w:rPr>
          <w:sz w:val="24"/>
          <w:szCs w:val="24"/>
        </w:rPr>
        <w:t>№ 31 Московского района Санкт-Петербурга</w:t>
      </w:r>
      <w:r w:rsidR="0088044D">
        <w:rPr>
          <w:sz w:val="24"/>
          <w:szCs w:val="24"/>
        </w:rPr>
        <w:t>.</w:t>
      </w:r>
      <w:r w:rsidRPr="00F41A8E">
        <w:rPr>
          <w:sz w:val="24"/>
          <w:szCs w:val="24"/>
        </w:rPr>
        <w:t xml:space="preserve"> </w:t>
      </w:r>
    </w:p>
    <w:p w:rsidR="001C5223" w:rsidRPr="00F41A8E" w:rsidRDefault="001C5223">
      <w:pPr>
        <w:pStyle w:val="11"/>
        <w:numPr>
          <w:ilvl w:val="1"/>
          <w:numId w:val="3"/>
        </w:numPr>
        <w:jc w:val="both"/>
        <w:rPr>
          <w:sz w:val="24"/>
          <w:szCs w:val="24"/>
        </w:rPr>
      </w:pPr>
      <w:r w:rsidRPr="00F41A8E">
        <w:rPr>
          <w:sz w:val="24"/>
          <w:szCs w:val="24"/>
        </w:rPr>
        <w:t xml:space="preserve">Победителей </w:t>
      </w:r>
      <w:r w:rsidR="00D15012">
        <w:rPr>
          <w:sz w:val="24"/>
          <w:szCs w:val="24"/>
        </w:rPr>
        <w:t xml:space="preserve">каждого этапа </w:t>
      </w:r>
      <w:r w:rsidRPr="00F41A8E">
        <w:rPr>
          <w:sz w:val="24"/>
          <w:szCs w:val="24"/>
        </w:rPr>
        <w:t xml:space="preserve">конкурса определяет Жюри </w:t>
      </w:r>
      <w:r w:rsidR="00D70E01">
        <w:rPr>
          <w:sz w:val="24"/>
          <w:szCs w:val="24"/>
        </w:rPr>
        <w:t>К</w:t>
      </w:r>
      <w:r w:rsidRPr="00F41A8E">
        <w:rPr>
          <w:sz w:val="24"/>
          <w:szCs w:val="24"/>
        </w:rPr>
        <w:t xml:space="preserve">онкурса, в состав которого входят представители </w:t>
      </w:r>
      <w:r w:rsidR="00901910">
        <w:rPr>
          <w:sz w:val="24"/>
          <w:szCs w:val="24"/>
        </w:rPr>
        <w:t>о</w:t>
      </w:r>
      <w:r w:rsidRPr="00F41A8E">
        <w:rPr>
          <w:sz w:val="24"/>
          <w:szCs w:val="24"/>
        </w:rPr>
        <w:t xml:space="preserve">тдела образования </w:t>
      </w:r>
      <w:r w:rsidR="00901910">
        <w:rPr>
          <w:sz w:val="24"/>
          <w:szCs w:val="24"/>
        </w:rPr>
        <w:t>а</w:t>
      </w:r>
      <w:r w:rsidRPr="00F41A8E">
        <w:rPr>
          <w:sz w:val="24"/>
          <w:szCs w:val="24"/>
        </w:rPr>
        <w:t xml:space="preserve">дминистрации Московского района, </w:t>
      </w:r>
      <w:r w:rsidR="00901910">
        <w:rPr>
          <w:sz w:val="24"/>
          <w:szCs w:val="24"/>
        </w:rPr>
        <w:t xml:space="preserve">отдела </w:t>
      </w:r>
      <w:r w:rsidRPr="00F41A8E">
        <w:rPr>
          <w:sz w:val="24"/>
          <w:szCs w:val="24"/>
        </w:rPr>
        <w:t xml:space="preserve">ГИБДД УМВД России по Московскому району, </w:t>
      </w:r>
      <w:r w:rsidR="00A87180">
        <w:rPr>
          <w:sz w:val="24"/>
          <w:szCs w:val="24"/>
        </w:rPr>
        <w:t>РОЦ БДД «Безопасный старт» ГБ</w:t>
      </w:r>
      <w:r w:rsidR="00901910">
        <w:rPr>
          <w:sz w:val="24"/>
          <w:szCs w:val="24"/>
        </w:rPr>
        <w:t>У ДО</w:t>
      </w:r>
      <w:r w:rsidR="00A87180">
        <w:rPr>
          <w:sz w:val="24"/>
          <w:szCs w:val="24"/>
        </w:rPr>
        <w:t xml:space="preserve"> ЦДЮТТ Московского района СПб, </w:t>
      </w:r>
      <w:r w:rsidRPr="00F41A8E">
        <w:rPr>
          <w:sz w:val="24"/>
          <w:szCs w:val="24"/>
        </w:rPr>
        <w:t>ГБДОУ детск</w:t>
      </w:r>
      <w:r w:rsidR="00A56341">
        <w:rPr>
          <w:sz w:val="24"/>
          <w:szCs w:val="24"/>
        </w:rPr>
        <w:t>ий</w:t>
      </w:r>
      <w:r w:rsidRPr="00F41A8E">
        <w:rPr>
          <w:sz w:val="24"/>
          <w:szCs w:val="24"/>
        </w:rPr>
        <w:t xml:space="preserve"> сад № 31 Московского района СПб.</w:t>
      </w:r>
    </w:p>
    <w:p w:rsidR="00896F9C" w:rsidRPr="000B2FA3" w:rsidRDefault="00896F9C" w:rsidP="0015399F">
      <w:pPr>
        <w:pStyle w:val="a4"/>
        <w:ind w:left="0"/>
        <w:jc w:val="both"/>
        <w:rPr>
          <w:sz w:val="16"/>
          <w:szCs w:val="16"/>
        </w:rPr>
      </w:pPr>
    </w:p>
    <w:p w:rsidR="00896F9C" w:rsidRPr="00896F9C" w:rsidRDefault="00896F9C" w:rsidP="0015399F">
      <w:pPr>
        <w:pStyle w:val="1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iCs/>
          <w:noProof w:val="0"/>
          <w:sz w:val="24"/>
          <w:szCs w:val="24"/>
        </w:rPr>
      </w:pPr>
      <w:r w:rsidRPr="00896F9C">
        <w:rPr>
          <w:b/>
          <w:noProof w:val="0"/>
          <w:sz w:val="24"/>
          <w:szCs w:val="24"/>
        </w:rPr>
        <w:t>Место и время</w:t>
      </w:r>
      <w:r w:rsidRPr="00896F9C">
        <w:rPr>
          <w:b/>
          <w:iCs/>
          <w:noProof w:val="0"/>
          <w:sz w:val="24"/>
          <w:szCs w:val="24"/>
        </w:rPr>
        <w:t xml:space="preserve"> проведения </w:t>
      </w:r>
      <w:r>
        <w:rPr>
          <w:b/>
          <w:iCs/>
          <w:noProof w:val="0"/>
          <w:sz w:val="24"/>
          <w:szCs w:val="24"/>
        </w:rPr>
        <w:t>Конкурса</w:t>
      </w:r>
    </w:p>
    <w:p w:rsidR="0015399F" w:rsidRPr="0015399F" w:rsidRDefault="0015399F" w:rsidP="0015399F">
      <w:pPr>
        <w:tabs>
          <w:tab w:val="left" w:pos="1418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Конкурс</w:t>
      </w:r>
      <w:r w:rsidRPr="0015399F">
        <w:rPr>
          <w:iCs/>
          <w:sz w:val="24"/>
          <w:szCs w:val="24"/>
        </w:rPr>
        <w:t xml:space="preserve"> проводится </w:t>
      </w:r>
      <w:r w:rsidRPr="0015399F">
        <w:rPr>
          <w:b/>
          <w:iCs/>
          <w:sz w:val="24"/>
          <w:szCs w:val="24"/>
        </w:rPr>
        <w:t>заочно</w:t>
      </w:r>
      <w:r w:rsidRPr="0015399F">
        <w:rPr>
          <w:iCs/>
          <w:sz w:val="24"/>
          <w:szCs w:val="24"/>
        </w:rPr>
        <w:t>.</w:t>
      </w:r>
    </w:p>
    <w:p w:rsidR="0015399F" w:rsidRDefault="0015399F" w:rsidP="0015399F">
      <w:pPr>
        <w:pStyle w:val="a4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М</w:t>
      </w:r>
      <w:r w:rsidRPr="00E14278">
        <w:rPr>
          <w:b/>
          <w:sz w:val="24"/>
          <w:szCs w:val="24"/>
        </w:rPr>
        <w:t xml:space="preserve">атериалы </w:t>
      </w:r>
      <w:r w:rsidRPr="00E14278">
        <w:rPr>
          <w:sz w:val="24"/>
          <w:szCs w:val="24"/>
        </w:rPr>
        <w:t xml:space="preserve">для участия в </w:t>
      </w:r>
      <w:r>
        <w:rPr>
          <w:sz w:val="24"/>
          <w:szCs w:val="24"/>
        </w:rPr>
        <w:t>Конкурсе</w:t>
      </w:r>
      <w:r w:rsidRPr="00E14278">
        <w:rPr>
          <w:sz w:val="24"/>
          <w:szCs w:val="24"/>
        </w:rPr>
        <w:t xml:space="preserve"> принимаются </w:t>
      </w:r>
      <w:r w:rsidRPr="00E14278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1 ноября 2018 г. по 28 февраля 2019 г.</w:t>
      </w:r>
      <w:r w:rsidRPr="00E14278">
        <w:rPr>
          <w:sz w:val="24"/>
          <w:szCs w:val="24"/>
        </w:rPr>
        <w:t xml:space="preserve"> </w:t>
      </w:r>
      <w:r w:rsidRPr="00F41A8E">
        <w:rPr>
          <w:sz w:val="24"/>
          <w:szCs w:val="24"/>
        </w:rPr>
        <w:t>Структурн</w:t>
      </w:r>
      <w:r>
        <w:rPr>
          <w:sz w:val="24"/>
          <w:szCs w:val="24"/>
        </w:rPr>
        <w:t>ым</w:t>
      </w:r>
      <w:r w:rsidRPr="00F41A8E">
        <w:rPr>
          <w:sz w:val="24"/>
          <w:szCs w:val="24"/>
        </w:rPr>
        <w:t xml:space="preserve"> подразделение</w:t>
      </w:r>
      <w:r>
        <w:rPr>
          <w:sz w:val="24"/>
          <w:szCs w:val="24"/>
        </w:rPr>
        <w:t>м</w:t>
      </w:r>
      <w:r w:rsidRPr="00F41A8E">
        <w:rPr>
          <w:sz w:val="24"/>
          <w:szCs w:val="24"/>
        </w:rPr>
        <w:t xml:space="preserve"> ГБДОУ </w:t>
      </w:r>
      <w:r w:rsidRPr="00815BE8">
        <w:rPr>
          <w:sz w:val="24"/>
          <w:szCs w:val="24"/>
        </w:rPr>
        <w:t>дет</w:t>
      </w:r>
      <w:r>
        <w:rPr>
          <w:sz w:val="24"/>
          <w:szCs w:val="24"/>
        </w:rPr>
        <w:t>.</w:t>
      </w:r>
      <w:r w:rsidRPr="00815BE8">
        <w:rPr>
          <w:sz w:val="24"/>
          <w:szCs w:val="24"/>
        </w:rPr>
        <w:t xml:space="preserve"> сад</w:t>
      </w:r>
      <w:r>
        <w:rPr>
          <w:sz w:val="24"/>
          <w:szCs w:val="24"/>
        </w:rPr>
        <w:t xml:space="preserve"> </w:t>
      </w:r>
      <w:r w:rsidRPr="00F41A8E">
        <w:rPr>
          <w:sz w:val="24"/>
          <w:szCs w:val="24"/>
        </w:rPr>
        <w:t xml:space="preserve">№ 31 по профилактике </w:t>
      </w:r>
      <w:r>
        <w:rPr>
          <w:sz w:val="24"/>
          <w:szCs w:val="24"/>
        </w:rPr>
        <w:t>ДДТТ</w:t>
      </w:r>
      <w:r w:rsidRPr="00F41A8E">
        <w:rPr>
          <w:sz w:val="24"/>
          <w:szCs w:val="24"/>
        </w:rPr>
        <w:t xml:space="preserve"> «Светофорчик»</w:t>
      </w:r>
      <w:r>
        <w:rPr>
          <w:sz w:val="24"/>
          <w:szCs w:val="24"/>
        </w:rPr>
        <w:t xml:space="preserve">  </w:t>
      </w:r>
    </w:p>
    <w:p w:rsidR="009C7B97" w:rsidRDefault="0015399F" w:rsidP="0015399F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4"/>
          <w:szCs w:val="24"/>
        </w:rPr>
      </w:pPr>
      <w:proofErr w:type="gramStart"/>
      <w:r w:rsidRPr="00E14278">
        <w:rPr>
          <w:sz w:val="24"/>
          <w:szCs w:val="24"/>
        </w:rPr>
        <w:t>по</w:t>
      </w:r>
      <w:r w:rsidRPr="001472C0">
        <w:rPr>
          <w:sz w:val="24"/>
          <w:szCs w:val="24"/>
        </w:rPr>
        <w:t xml:space="preserve"> </w:t>
      </w:r>
      <w:r w:rsidRPr="00E14278">
        <w:rPr>
          <w:sz w:val="24"/>
          <w:szCs w:val="24"/>
          <w:lang w:val="en-US"/>
        </w:rPr>
        <w:t>e</w:t>
      </w:r>
      <w:r w:rsidRPr="001472C0">
        <w:rPr>
          <w:sz w:val="24"/>
          <w:szCs w:val="24"/>
        </w:rPr>
        <w:t>-</w:t>
      </w:r>
      <w:r w:rsidRPr="00E14278">
        <w:rPr>
          <w:sz w:val="24"/>
          <w:szCs w:val="24"/>
          <w:lang w:val="en-US"/>
        </w:rPr>
        <w:t>mail</w:t>
      </w:r>
      <w:r w:rsidRPr="001472C0">
        <w:rPr>
          <w:sz w:val="24"/>
          <w:szCs w:val="24"/>
        </w:rPr>
        <w:t xml:space="preserve">: </w:t>
      </w:r>
      <w:r w:rsidRPr="009D3AFB">
        <w:rPr>
          <w:rStyle w:val="a8"/>
          <w:sz w:val="24"/>
          <w:szCs w:val="24"/>
          <w:lang w:val="en-US"/>
        </w:rPr>
        <w:t>d</w:t>
      </w:r>
      <w:r w:rsidRPr="009D3AFB">
        <w:rPr>
          <w:rStyle w:val="a8"/>
          <w:sz w:val="24"/>
          <w:szCs w:val="24"/>
        </w:rPr>
        <w:t>-</w:t>
      </w:r>
      <w:r w:rsidRPr="009D3AFB">
        <w:rPr>
          <w:rStyle w:val="a8"/>
          <w:sz w:val="24"/>
          <w:szCs w:val="24"/>
          <w:lang w:val="en-US"/>
        </w:rPr>
        <w:t>s</w:t>
      </w:r>
      <w:r w:rsidRPr="009D3AFB">
        <w:rPr>
          <w:rStyle w:val="a8"/>
          <w:sz w:val="24"/>
          <w:szCs w:val="24"/>
        </w:rPr>
        <w:t>_31@</w:t>
      </w:r>
      <w:r w:rsidRPr="009D3AFB">
        <w:rPr>
          <w:rStyle w:val="a8"/>
          <w:sz w:val="24"/>
          <w:szCs w:val="24"/>
          <w:lang w:val="en-US"/>
        </w:rPr>
        <w:t>mail</w:t>
      </w:r>
      <w:r w:rsidRPr="009D3AFB">
        <w:rPr>
          <w:rStyle w:val="a8"/>
          <w:sz w:val="24"/>
          <w:szCs w:val="24"/>
        </w:rPr>
        <w:t>.</w:t>
      </w:r>
      <w:r w:rsidRPr="009D3AFB">
        <w:rPr>
          <w:rStyle w:val="a8"/>
          <w:sz w:val="24"/>
          <w:szCs w:val="24"/>
          <w:lang w:val="en-US"/>
        </w:rPr>
        <w:t>ru</w:t>
      </w:r>
      <w:r w:rsidRPr="001472C0">
        <w:rPr>
          <w:sz w:val="24"/>
          <w:szCs w:val="24"/>
        </w:rPr>
        <w:t xml:space="preserve"> </w:t>
      </w:r>
      <w:r>
        <w:rPr>
          <w:sz w:val="24"/>
          <w:szCs w:val="24"/>
        </w:rPr>
        <w:t>(с пометкой ««Светофорчик».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Конкурс «Книга безопасности» д/с №»)</w:t>
      </w:r>
      <w:proofErr w:type="gramEnd"/>
    </w:p>
    <w:p w:rsidR="004636AD" w:rsidRPr="0055477C" w:rsidRDefault="004636AD" w:rsidP="004636AD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9"/>
        <w:jc w:val="both"/>
        <w:rPr>
          <w:b/>
          <w:i/>
          <w:noProof w:val="0"/>
          <w:sz w:val="24"/>
        </w:rPr>
      </w:pPr>
      <w:r>
        <w:rPr>
          <w:sz w:val="24"/>
          <w:szCs w:val="24"/>
        </w:rPr>
        <w:t xml:space="preserve">Подведение итогов – </w:t>
      </w:r>
      <w:r w:rsidRPr="00AC6C39">
        <w:rPr>
          <w:b/>
          <w:sz w:val="24"/>
          <w:szCs w:val="24"/>
        </w:rPr>
        <w:t>март 2019 г.</w:t>
      </w:r>
    </w:p>
    <w:p w:rsidR="00900831" w:rsidRPr="000B2FA3" w:rsidRDefault="00900831" w:rsidP="00B00D55">
      <w:pPr>
        <w:pStyle w:val="a4"/>
        <w:ind w:left="0"/>
        <w:rPr>
          <w:sz w:val="16"/>
          <w:szCs w:val="16"/>
        </w:rPr>
      </w:pPr>
    </w:p>
    <w:p w:rsidR="00B00D55" w:rsidRPr="00B00D55" w:rsidRDefault="00B00D55" w:rsidP="0015399F">
      <w:pPr>
        <w:pStyle w:val="1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284"/>
        <w:jc w:val="center"/>
        <w:rPr>
          <w:b/>
          <w:noProof w:val="0"/>
          <w:sz w:val="24"/>
          <w:szCs w:val="24"/>
        </w:rPr>
      </w:pPr>
      <w:r w:rsidRPr="00B00D55">
        <w:rPr>
          <w:b/>
          <w:noProof w:val="0"/>
          <w:sz w:val="24"/>
          <w:szCs w:val="24"/>
        </w:rPr>
        <w:t xml:space="preserve">Участники </w:t>
      </w:r>
      <w:r w:rsidR="0019057B">
        <w:rPr>
          <w:b/>
          <w:noProof w:val="0"/>
          <w:sz w:val="24"/>
          <w:szCs w:val="24"/>
        </w:rPr>
        <w:t>Конкурса</w:t>
      </w:r>
    </w:p>
    <w:p w:rsidR="00B00D55" w:rsidRDefault="004636AD" w:rsidP="0088044D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9"/>
        <w:jc w:val="both"/>
        <w:rPr>
          <w:sz w:val="24"/>
          <w:szCs w:val="24"/>
        </w:rPr>
      </w:pPr>
      <w:r w:rsidRPr="0087505B">
        <w:rPr>
          <w:sz w:val="24"/>
          <w:szCs w:val="24"/>
        </w:rPr>
        <w:t xml:space="preserve">В </w:t>
      </w:r>
      <w:r>
        <w:rPr>
          <w:sz w:val="24"/>
          <w:szCs w:val="24"/>
        </w:rPr>
        <w:t>Конкурсе</w:t>
      </w:r>
      <w:r w:rsidRPr="0087505B">
        <w:rPr>
          <w:sz w:val="24"/>
          <w:szCs w:val="24"/>
        </w:rPr>
        <w:t xml:space="preserve"> принимают </w:t>
      </w:r>
      <w:r w:rsidRPr="00C16CDB">
        <w:rPr>
          <w:sz w:val="24"/>
          <w:szCs w:val="24"/>
        </w:rPr>
        <w:t xml:space="preserve">участие </w:t>
      </w:r>
      <w:r>
        <w:rPr>
          <w:sz w:val="24"/>
          <w:szCs w:val="24"/>
        </w:rPr>
        <w:t>семьи (</w:t>
      </w:r>
      <w:r w:rsidRPr="00C16CDB">
        <w:rPr>
          <w:sz w:val="24"/>
          <w:szCs w:val="24"/>
        </w:rPr>
        <w:t>воспитанники и родители</w:t>
      </w:r>
      <w:r>
        <w:rPr>
          <w:sz w:val="24"/>
          <w:szCs w:val="24"/>
        </w:rPr>
        <w:t>)</w:t>
      </w:r>
      <w:r w:rsidR="0058432A">
        <w:rPr>
          <w:sz w:val="24"/>
          <w:szCs w:val="24"/>
        </w:rPr>
        <w:t xml:space="preserve"> </w:t>
      </w:r>
      <w:r w:rsidRPr="00C16CDB">
        <w:rPr>
          <w:sz w:val="24"/>
          <w:szCs w:val="24"/>
        </w:rPr>
        <w:t xml:space="preserve">дошкольных образовательных учреждений </w:t>
      </w:r>
      <w:r w:rsidRPr="0087505B">
        <w:rPr>
          <w:sz w:val="24"/>
          <w:szCs w:val="24"/>
        </w:rPr>
        <w:t>Московского района Санкт-Петербурга всех типов и видов.</w:t>
      </w:r>
    </w:p>
    <w:p w:rsidR="004636AD" w:rsidRDefault="004636AD" w:rsidP="0088044D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9"/>
        <w:jc w:val="both"/>
        <w:rPr>
          <w:noProof w:val="0"/>
          <w:sz w:val="24"/>
        </w:rPr>
      </w:pPr>
      <w:r>
        <w:rPr>
          <w:noProof w:val="0"/>
          <w:sz w:val="24"/>
        </w:rPr>
        <w:t xml:space="preserve">Состав, возраст и количество участников не </w:t>
      </w:r>
      <w:proofErr w:type="gramStart"/>
      <w:r>
        <w:rPr>
          <w:noProof w:val="0"/>
          <w:sz w:val="24"/>
        </w:rPr>
        <w:t>ограничены</w:t>
      </w:r>
      <w:proofErr w:type="gramEnd"/>
      <w:r>
        <w:rPr>
          <w:noProof w:val="0"/>
          <w:sz w:val="24"/>
        </w:rPr>
        <w:t>.</w:t>
      </w:r>
    </w:p>
    <w:p w:rsidR="00B00D55" w:rsidRPr="00ED0C7F" w:rsidRDefault="00B00D55" w:rsidP="00D86199">
      <w:pPr>
        <w:pStyle w:val="a4"/>
        <w:pBdr>
          <w:bottom w:val="none" w:sz="0" w:space="1" w:color="000000"/>
        </w:pBdr>
        <w:ind w:left="0"/>
        <w:rPr>
          <w:color w:val="FF0000"/>
          <w:sz w:val="16"/>
          <w:szCs w:val="16"/>
        </w:rPr>
      </w:pPr>
    </w:p>
    <w:p w:rsidR="001C5223" w:rsidRPr="00F41A8E" w:rsidRDefault="001C5223" w:rsidP="007D69E4">
      <w:pPr>
        <w:pStyle w:val="11"/>
        <w:numPr>
          <w:ilvl w:val="0"/>
          <w:numId w:val="3"/>
        </w:numPr>
        <w:pBdr>
          <w:bottom w:val="none" w:sz="0" w:space="1" w:color="000000"/>
        </w:pBdr>
        <w:jc w:val="center"/>
        <w:rPr>
          <w:b/>
          <w:bCs/>
          <w:sz w:val="24"/>
          <w:szCs w:val="24"/>
        </w:rPr>
      </w:pPr>
      <w:r w:rsidRPr="00F41A8E">
        <w:rPr>
          <w:b/>
          <w:bCs/>
          <w:sz w:val="24"/>
          <w:szCs w:val="24"/>
        </w:rPr>
        <w:t xml:space="preserve">Требования к работам </w:t>
      </w:r>
      <w:r w:rsidR="004A5FCD">
        <w:rPr>
          <w:b/>
          <w:bCs/>
          <w:sz w:val="24"/>
          <w:szCs w:val="24"/>
        </w:rPr>
        <w:t>К</w:t>
      </w:r>
      <w:r w:rsidRPr="00F41A8E">
        <w:rPr>
          <w:b/>
          <w:bCs/>
          <w:sz w:val="24"/>
          <w:szCs w:val="24"/>
        </w:rPr>
        <w:t>онкурса</w:t>
      </w:r>
    </w:p>
    <w:p w:rsidR="0055477C" w:rsidRDefault="004636AD" w:rsidP="0055477C">
      <w:pPr>
        <w:pStyle w:val="11"/>
        <w:pBdr>
          <w:bottom w:val="none" w:sz="0" w:space="1" w:color="000000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Участники конкурса</w:t>
      </w:r>
      <w:r w:rsidR="0055477C" w:rsidRPr="0055477C">
        <w:rPr>
          <w:sz w:val="24"/>
          <w:szCs w:val="24"/>
        </w:rPr>
        <w:t xml:space="preserve"> </w:t>
      </w:r>
      <w:r>
        <w:rPr>
          <w:sz w:val="24"/>
          <w:szCs w:val="24"/>
        </w:rPr>
        <w:t>создают книгу</w:t>
      </w:r>
      <w:r w:rsidR="0055477C" w:rsidRPr="0055477C">
        <w:rPr>
          <w:sz w:val="24"/>
          <w:szCs w:val="24"/>
        </w:rPr>
        <w:t xml:space="preserve"> </w:t>
      </w:r>
      <w:r w:rsidR="00814C3D">
        <w:rPr>
          <w:sz w:val="24"/>
          <w:szCs w:val="24"/>
        </w:rPr>
        <w:t>по</w:t>
      </w:r>
      <w:r>
        <w:rPr>
          <w:sz w:val="24"/>
          <w:szCs w:val="24"/>
        </w:rPr>
        <w:t xml:space="preserve"> безопасности дорожного движения</w:t>
      </w:r>
      <w:r w:rsidR="00814C3D">
        <w:rPr>
          <w:sz w:val="24"/>
          <w:szCs w:val="24"/>
        </w:rPr>
        <w:t>, посв</w:t>
      </w:r>
      <w:r w:rsidR="0008141F">
        <w:rPr>
          <w:sz w:val="24"/>
          <w:szCs w:val="24"/>
        </w:rPr>
        <w:t>я</w:t>
      </w:r>
      <w:bookmarkStart w:id="0" w:name="_GoBack"/>
      <w:bookmarkEnd w:id="0"/>
      <w:r w:rsidR="00814C3D">
        <w:rPr>
          <w:sz w:val="24"/>
          <w:szCs w:val="24"/>
        </w:rPr>
        <w:t xml:space="preserve">щенную 100-летию Московского района </w:t>
      </w:r>
      <w:r w:rsidR="0058432A">
        <w:rPr>
          <w:sz w:val="24"/>
          <w:szCs w:val="24"/>
        </w:rPr>
        <w:t xml:space="preserve">Санкт-Петербурга </w:t>
      </w:r>
      <w:r w:rsidR="00814C3D">
        <w:rPr>
          <w:sz w:val="24"/>
          <w:szCs w:val="24"/>
        </w:rPr>
        <w:t>на тему</w:t>
      </w:r>
      <w:r w:rsidR="0055477C" w:rsidRPr="0055477C">
        <w:rPr>
          <w:sz w:val="24"/>
          <w:szCs w:val="24"/>
        </w:rPr>
        <w:t xml:space="preserve"> </w:t>
      </w:r>
      <w:r w:rsidR="0055477C" w:rsidRPr="0055477C">
        <w:rPr>
          <w:b/>
          <w:sz w:val="24"/>
          <w:szCs w:val="24"/>
        </w:rPr>
        <w:t>«</w:t>
      </w:r>
      <w:r w:rsidR="00814C3D">
        <w:rPr>
          <w:b/>
          <w:sz w:val="24"/>
          <w:szCs w:val="24"/>
        </w:rPr>
        <w:t>Безопасный век Московского района</w:t>
      </w:r>
      <w:r w:rsidR="0055477C" w:rsidRPr="0055477C">
        <w:rPr>
          <w:b/>
          <w:sz w:val="24"/>
          <w:szCs w:val="24"/>
        </w:rPr>
        <w:t>»</w:t>
      </w:r>
      <w:r w:rsidR="0055477C" w:rsidRPr="0055477C">
        <w:rPr>
          <w:sz w:val="24"/>
          <w:szCs w:val="24"/>
        </w:rPr>
        <w:t xml:space="preserve">. </w:t>
      </w:r>
    </w:p>
    <w:p w:rsidR="00814C3D" w:rsidRDefault="00814C3D" w:rsidP="0055477C">
      <w:pPr>
        <w:pStyle w:val="11"/>
        <w:pBdr>
          <w:bottom w:val="none" w:sz="0" w:space="1" w:color="000000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Книга должна содержать уникальный (авторский) текст (рассказ/сказка в стихах или прозе) с иллюстрациями. </w:t>
      </w:r>
      <w:r w:rsidR="008928F0">
        <w:rPr>
          <w:sz w:val="24"/>
          <w:szCs w:val="24"/>
        </w:rPr>
        <w:t>Количество страниц от 2 до 6</w:t>
      </w:r>
      <w:r w:rsidR="00887ADB">
        <w:rPr>
          <w:sz w:val="24"/>
          <w:szCs w:val="24"/>
        </w:rPr>
        <w:t>, формат страниц А4.</w:t>
      </w:r>
    </w:p>
    <w:p w:rsidR="00814C3D" w:rsidRPr="0055477C" w:rsidRDefault="00814C3D" w:rsidP="0055477C">
      <w:pPr>
        <w:pStyle w:val="11"/>
        <w:pBdr>
          <w:bottom w:val="none" w:sz="0" w:space="1" w:color="000000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книги семья придумывает совместно, </w:t>
      </w:r>
      <w:r w:rsidRPr="00814C3D">
        <w:rPr>
          <w:b/>
          <w:sz w:val="24"/>
          <w:szCs w:val="24"/>
        </w:rPr>
        <w:t>иллюстрации выполняют только дошкольники</w:t>
      </w:r>
      <w:r>
        <w:rPr>
          <w:sz w:val="24"/>
          <w:szCs w:val="24"/>
        </w:rPr>
        <w:t>. Общее оформление книги выполняе</w:t>
      </w:r>
      <w:r w:rsidR="00B85C0C">
        <w:rPr>
          <w:sz w:val="24"/>
          <w:szCs w:val="24"/>
        </w:rPr>
        <w:t>тс</w:t>
      </w:r>
      <w:r>
        <w:rPr>
          <w:sz w:val="24"/>
          <w:szCs w:val="24"/>
        </w:rPr>
        <w:t xml:space="preserve">я совместно или </w:t>
      </w:r>
      <w:r w:rsidR="0058432A">
        <w:rPr>
          <w:sz w:val="24"/>
          <w:szCs w:val="24"/>
        </w:rPr>
        <w:t xml:space="preserve">только </w:t>
      </w:r>
      <w:r>
        <w:rPr>
          <w:sz w:val="24"/>
          <w:szCs w:val="24"/>
        </w:rPr>
        <w:t>родителями.</w:t>
      </w:r>
    </w:p>
    <w:p w:rsidR="0055477C" w:rsidRPr="0055477C" w:rsidRDefault="00B85C0C" w:rsidP="0055477C">
      <w:pPr>
        <w:pStyle w:val="11"/>
        <w:pBdr>
          <w:bottom w:val="none" w:sz="0" w:space="1" w:color="000000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Иллюстрации</w:t>
      </w:r>
      <w:r w:rsidR="0055477C" w:rsidRPr="0055477C">
        <w:rPr>
          <w:sz w:val="24"/>
          <w:szCs w:val="24"/>
        </w:rPr>
        <w:t xml:space="preserve"> мо</w:t>
      </w:r>
      <w:r>
        <w:rPr>
          <w:sz w:val="24"/>
          <w:szCs w:val="24"/>
        </w:rPr>
        <w:t>гут</w:t>
      </w:r>
      <w:r w:rsidR="0055477C" w:rsidRPr="0055477C">
        <w:rPr>
          <w:sz w:val="24"/>
          <w:szCs w:val="24"/>
        </w:rPr>
        <w:t xml:space="preserve"> быть выполнен</w:t>
      </w:r>
      <w:r>
        <w:rPr>
          <w:sz w:val="24"/>
          <w:szCs w:val="24"/>
        </w:rPr>
        <w:t>ы</w:t>
      </w:r>
      <w:r w:rsidR="0055477C" w:rsidRPr="0055477C">
        <w:rPr>
          <w:sz w:val="24"/>
          <w:szCs w:val="24"/>
        </w:rPr>
        <w:t xml:space="preserve"> любыми средствами художественной выразительности, в любых техниках: карандаш, фломастер, гуашь, акварель, пастель, коллаж, аппликация и др.</w:t>
      </w:r>
      <w:r w:rsidR="00814C3D">
        <w:rPr>
          <w:sz w:val="24"/>
          <w:szCs w:val="24"/>
        </w:rPr>
        <w:t>, а также при помощи компьютерной графики.</w:t>
      </w:r>
      <w:r w:rsidR="0055477C" w:rsidRPr="0055477C">
        <w:rPr>
          <w:sz w:val="24"/>
          <w:szCs w:val="24"/>
        </w:rPr>
        <w:t xml:space="preserve"> </w:t>
      </w:r>
    </w:p>
    <w:p w:rsidR="008170A9" w:rsidRDefault="0055477C" w:rsidP="0055477C">
      <w:pPr>
        <w:pStyle w:val="11"/>
        <w:pBdr>
          <w:bottom w:val="none" w:sz="0" w:space="1" w:color="000000"/>
        </w:pBdr>
        <w:ind w:firstLine="709"/>
        <w:jc w:val="both"/>
        <w:rPr>
          <w:sz w:val="24"/>
          <w:szCs w:val="24"/>
        </w:rPr>
      </w:pPr>
      <w:r w:rsidRPr="0055477C">
        <w:rPr>
          <w:sz w:val="24"/>
          <w:szCs w:val="24"/>
        </w:rPr>
        <w:t>Работу должна сопровождать этикетка (</w:t>
      </w:r>
      <w:r w:rsidR="007D69E4">
        <w:rPr>
          <w:sz w:val="24"/>
          <w:szCs w:val="24"/>
        </w:rPr>
        <w:t>П</w:t>
      </w:r>
      <w:r w:rsidRPr="0055477C">
        <w:rPr>
          <w:sz w:val="24"/>
          <w:szCs w:val="24"/>
        </w:rPr>
        <w:t>риложение 2).</w:t>
      </w:r>
    </w:p>
    <w:p w:rsidR="00B85C0C" w:rsidRDefault="00B85C0C" w:rsidP="0055477C">
      <w:pPr>
        <w:pStyle w:val="11"/>
        <w:pBdr>
          <w:bottom w:val="none" w:sz="0" w:space="1" w:color="000000"/>
        </w:pBd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Книги отправляютс</w:t>
      </w:r>
      <w:r w:rsidR="007D69E4">
        <w:rPr>
          <w:sz w:val="24"/>
          <w:szCs w:val="24"/>
        </w:rPr>
        <w:t xml:space="preserve">я на конкурс </w:t>
      </w:r>
      <w:r w:rsidR="007D69E4" w:rsidRPr="00887ADB">
        <w:rPr>
          <w:b/>
          <w:sz w:val="24"/>
          <w:szCs w:val="24"/>
        </w:rPr>
        <w:t>в электронном виде</w:t>
      </w:r>
      <w:r w:rsidR="006171C2">
        <w:rPr>
          <w:sz w:val="24"/>
          <w:szCs w:val="24"/>
        </w:rPr>
        <w:t xml:space="preserve">, т.е. нарисованные книги сканируются и направляются только </w:t>
      </w:r>
      <w:r w:rsidR="006171C2" w:rsidRPr="00E14278">
        <w:rPr>
          <w:sz w:val="24"/>
          <w:szCs w:val="24"/>
        </w:rPr>
        <w:t>по</w:t>
      </w:r>
      <w:r w:rsidR="006171C2" w:rsidRPr="001472C0">
        <w:rPr>
          <w:sz w:val="24"/>
          <w:szCs w:val="24"/>
        </w:rPr>
        <w:t xml:space="preserve"> </w:t>
      </w:r>
      <w:r w:rsidR="006171C2" w:rsidRPr="00E14278">
        <w:rPr>
          <w:sz w:val="24"/>
          <w:szCs w:val="24"/>
          <w:lang w:val="en-US"/>
        </w:rPr>
        <w:t>e</w:t>
      </w:r>
      <w:r w:rsidR="006171C2" w:rsidRPr="001472C0">
        <w:rPr>
          <w:sz w:val="24"/>
          <w:szCs w:val="24"/>
        </w:rPr>
        <w:t>-</w:t>
      </w:r>
      <w:r w:rsidR="006171C2" w:rsidRPr="00E14278">
        <w:rPr>
          <w:sz w:val="24"/>
          <w:szCs w:val="24"/>
          <w:lang w:val="en-US"/>
        </w:rPr>
        <w:t>mail</w:t>
      </w:r>
      <w:r w:rsidR="006171C2" w:rsidRPr="001472C0">
        <w:rPr>
          <w:sz w:val="24"/>
          <w:szCs w:val="24"/>
        </w:rPr>
        <w:t xml:space="preserve">: </w:t>
      </w:r>
      <w:r w:rsidR="006171C2" w:rsidRPr="009D3AFB">
        <w:rPr>
          <w:rStyle w:val="a8"/>
          <w:sz w:val="24"/>
          <w:szCs w:val="24"/>
          <w:lang w:val="en-US"/>
        </w:rPr>
        <w:t>d</w:t>
      </w:r>
      <w:r w:rsidR="006171C2" w:rsidRPr="009D3AFB">
        <w:rPr>
          <w:rStyle w:val="a8"/>
          <w:sz w:val="24"/>
          <w:szCs w:val="24"/>
        </w:rPr>
        <w:t>-</w:t>
      </w:r>
      <w:r w:rsidR="006171C2" w:rsidRPr="009D3AFB">
        <w:rPr>
          <w:rStyle w:val="a8"/>
          <w:sz w:val="24"/>
          <w:szCs w:val="24"/>
          <w:lang w:val="en-US"/>
        </w:rPr>
        <w:t>s</w:t>
      </w:r>
      <w:r w:rsidR="006171C2" w:rsidRPr="009D3AFB">
        <w:rPr>
          <w:rStyle w:val="a8"/>
          <w:sz w:val="24"/>
          <w:szCs w:val="24"/>
        </w:rPr>
        <w:t>_31@</w:t>
      </w:r>
      <w:r w:rsidR="006171C2" w:rsidRPr="009D3AFB">
        <w:rPr>
          <w:rStyle w:val="a8"/>
          <w:sz w:val="24"/>
          <w:szCs w:val="24"/>
          <w:lang w:val="en-US"/>
        </w:rPr>
        <w:t>mail</w:t>
      </w:r>
      <w:r w:rsidR="006171C2" w:rsidRPr="009D3AFB">
        <w:rPr>
          <w:rStyle w:val="a8"/>
          <w:sz w:val="24"/>
          <w:szCs w:val="24"/>
        </w:rPr>
        <w:t>.</w:t>
      </w:r>
      <w:r w:rsidR="006171C2" w:rsidRPr="009D3AFB">
        <w:rPr>
          <w:rStyle w:val="a8"/>
          <w:sz w:val="24"/>
          <w:szCs w:val="24"/>
          <w:lang w:val="en-US"/>
        </w:rPr>
        <w:t>ru</w:t>
      </w:r>
      <w:r w:rsidR="006171C2" w:rsidRPr="001472C0">
        <w:rPr>
          <w:sz w:val="24"/>
          <w:szCs w:val="24"/>
        </w:rPr>
        <w:t xml:space="preserve"> </w:t>
      </w:r>
      <w:r w:rsidR="006171C2">
        <w:rPr>
          <w:sz w:val="24"/>
          <w:szCs w:val="24"/>
        </w:rPr>
        <w:t>(с пометкой ««Светофорчик».</w:t>
      </w:r>
      <w:proofErr w:type="gramEnd"/>
      <w:r w:rsidR="006171C2">
        <w:rPr>
          <w:sz w:val="24"/>
          <w:szCs w:val="24"/>
        </w:rPr>
        <w:t xml:space="preserve"> </w:t>
      </w:r>
      <w:proofErr w:type="gramStart"/>
      <w:r w:rsidR="006171C2">
        <w:rPr>
          <w:sz w:val="24"/>
          <w:szCs w:val="24"/>
        </w:rPr>
        <w:t>Конкурс «Книга безопасности» д/с №»)</w:t>
      </w:r>
      <w:r w:rsidR="007D69E4">
        <w:rPr>
          <w:sz w:val="24"/>
          <w:szCs w:val="24"/>
        </w:rPr>
        <w:t>.</w:t>
      </w:r>
      <w:proofErr w:type="gramEnd"/>
    </w:p>
    <w:p w:rsidR="00D14D42" w:rsidRPr="0058447F" w:rsidRDefault="00D14D42" w:rsidP="0055477C">
      <w:pPr>
        <w:pStyle w:val="11"/>
        <w:pBdr>
          <w:bottom w:val="none" w:sz="0" w:space="1" w:color="000000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Оригиналы книг хранятся в ГБДОУ авторов до подведения итогов.</w:t>
      </w:r>
    </w:p>
    <w:p w:rsidR="0055477C" w:rsidRPr="00ED0C7F" w:rsidRDefault="0055477C" w:rsidP="00D86199">
      <w:pPr>
        <w:pStyle w:val="11"/>
        <w:pBdr>
          <w:bottom w:val="none" w:sz="0" w:space="1" w:color="000000"/>
        </w:pBdr>
        <w:ind w:firstLine="708"/>
        <w:jc w:val="both"/>
        <w:rPr>
          <w:b/>
          <w:bCs/>
          <w:sz w:val="16"/>
          <w:szCs w:val="16"/>
        </w:rPr>
      </w:pPr>
    </w:p>
    <w:p w:rsidR="001C5223" w:rsidRPr="00F41A8E" w:rsidRDefault="001C5223" w:rsidP="00D86199">
      <w:pPr>
        <w:pStyle w:val="11"/>
        <w:pBdr>
          <w:bottom w:val="none" w:sz="0" w:space="1" w:color="000000"/>
        </w:pBdr>
        <w:ind w:firstLine="708"/>
        <w:jc w:val="both"/>
        <w:rPr>
          <w:b/>
          <w:bCs/>
          <w:sz w:val="24"/>
          <w:szCs w:val="24"/>
        </w:rPr>
      </w:pPr>
      <w:r w:rsidRPr="00F41A8E">
        <w:rPr>
          <w:b/>
          <w:bCs/>
          <w:sz w:val="24"/>
          <w:szCs w:val="24"/>
        </w:rPr>
        <w:t xml:space="preserve">Критерии </w:t>
      </w:r>
      <w:r w:rsidR="0019057B">
        <w:rPr>
          <w:b/>
          <w:bCs/>
          <w:sz w:val="24"/>
          <w:szCs w:val="24"/>
        </w:rPr>
        <w:t xml:space="preserve">оценки </w:t>
      </w:r>
      <w:r w:rsidR="00B85C0C">
        <w:rPr>
          <w:b/>
          <w:bCs/>
          <w:sz w:val="24"/>
          <w:szCs w:val="24"/>
        </w:rPr>
        <w:t>книг</w:t>
      </w:r>
      <w:r w:rsidR="0019057B">
        <w:rPr>
          <w:b/>
          <w:bCs/>
          <w:sz w:val="24"/>
          <w:szCs w:val="24"/>
        </w:rPr>
        <w:t>:</w:t>
      </w:r>
    </w:p>
    <w:p w:rsidR="00DA262A" w:rsidRPr="00B85C0C" w:rsidRDefault="00B85C0C" w:rsidP="00B85C0C">
      <w:pPr>
        <w:pStyle w:val="11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="001C5223" w:rsidRPr="00F41A8E">
        <w:rPr>
          <w:sz w:val="24"/>
          <w:szCs w:val="24"/>
        </w:rPr>
        <w:t>оответствие</w:t>
      </w:r>
      <w:r>
        <w:rPr>
          <w:sz w:val="24"/>
          <w:szCs w:val="24"/>
        </w:rPr>
        <w:t xml:space="preserve"> заданной</w:t>
      </w:r>
      <w:r w:rsidR="001C5223" w:rsidRPr="00F41A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теме и </w:t>
      </w:r>
      <w:r w:rsidR="0019057B" w:rsidRPr="00B85C0C">
        <w:rPr>
          <w:sz w:val="24"/>
          <w:szCs w:val="24"/>
        </w:rPr>
        <w:t>П</w:t>
      </w:r>
      <w:r w:rsidR="001C5223" w:rsidRPr="00B85C0C">
        <w:rPr>
          <w:sz w:val="24"/>
          <w:szCs w:val="24"/>
        </w:rPr>
        <w:t>равилам дорожного движения;</w:t>
      </w:r>
    </w:p>
    <w:p w:rsidR="00B85C0C" w:rsidRDefault="00B85C0C" w:rsidP="008170A9">
      <w:pPr>
        <w:pStyle w:val="11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уникальность текста и иллюстраций;</w:t>
      </w:r>
    </w:p>
    <w:p w:rsidR="00B85C0C" w:rsidRDefault="00B85C0C" w:rsidP="00B85C0C">
      <w:pPr>
        <w:pStyle w:val="11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мастерство</w:t>
      </w:r>
      <w:r w:rsidR="00DA262A" w:rsidRPr="00DA262A">
        <w:rPr>
          <w:sz w:val="24"/>
          <w:szCs w:val="24"/>
        </w:rPr>
        <w:t xml:space="preserve"> исполнения;</w:t>
      </w:r>
    </w:p>
    <w:p w:rsidR="00A73C2E" w:rsidRPr="00B85C0C" w:rsidRDefault="00A73C2E" w:rsidP="00B85C0C">
      <w:pPr>
        <w:pStyle w:val="11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общее оформление материала;</w:t>
      </w:r>
    </w:p>
    <w:p w:rsidR="0019057B" w:rsidRPr="00DA262A" w:rsidRDefault="0019057B" w:rsidP="00DA262A">
      <w:pPr>
        <w:pStyle w:val="11"/>
        <w:numPr>
          <w:ilvl w:val="0"/>
          <w:numId w:val="15"/>
        </w:numPr>
        <w:rPr>
          <w:sz w:val="24"/>
          <w:szCs w:val="24"/>
        </w:rPr>
      </w:pPr>
      <w:r w:rsidRPr="00DA262A">
        <w:rPr>
          <w:sz w:val="24"/>
          <w:szCs w:val="24"/>
        </w:rPr>
        <w:t>соответствие возрасту участников.</w:t>
      </w:r>
    </w:p>
    <w:p w:rsidR="001C5223" w:rsidRPr="00ED0C7F" w:rsidRDefault="001C5223">
      <w:pPr>
        <w:pStyle w:val="a4"/>
        <w:ind w:left="0" w:firstLine="709"/>
        <w:rPr>
          <w:sz w:val="16"/>
          <w:szCs w:val="16"/>
        </w:rPr>
      </w:pPr>
    </w:p>
    <w:p w:rsidR="007D69E4" w:rsidRPr="007D69E4" w:rsidRDefault="00453CBF" w:rsidP="007D69E4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iCs/>
          <w:sz w:val="24"/>
          <w:szCs w:val="24"/>
        </w:rPr>
      </w:pPr>
      <w:r w:rsidRPr="007D69E4">
        <w:rPr>
          <w:b/>
          <w:bCs/>
          <w:sz w:val="24"/>
          <w:szCs w:val="24"/>
        </w:rPr>
        <w:t xml:space="preserve"> </w:t>
      </w:r>
      <w:r w:rsidR="007D69E4" w:rsidRPr="007D69E4">
        <w:rPr>
          <w:b/>
          <w:sz w:val="24"/>
          <w:szCs w:val="24"/>
        </w:rPr>
        <w:t>Требования к материалам</w:t>
      </w:r>
    </w:p>
    <w:p w:rsidR="007D69E4" w:rsidRPr="007D69E4" w:rsidRDefault="007D69E4" w:rsidP="007D69E4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iCs/>
          <w:sz w:val="24"/>
          <w:szCs w:val="24"/>
        </w:rPr>
      </w:pPr>
      <w:r w:rsidRPr="00E1067B">
        <w:rPr>
          <w:sz w:val="24"/>
          <w:szCs w:val="24"/>
        </w:rPr>
        <w:t xml:space="preserve">Для участия в </w:t>
      </w:r>
      <w:r>
        <w:rPr>
          <w:sz w:val="24"/>
          <w:szCs w:val="24"/>
        </w:rPr>
        <w:t>Конкурсе</w:t>
      </w:r>
      <w:r w:rsidRPr="00E1067B">
        <w:rPr>
          <w:sz w:val="24"/>
          <w:szCs w:val="24"/>
        </w:rPr>
        <w:t xml:space="preserve"> направляются следующие материалы: </w:t>
      </w:r>
    </w:p>
    <w:p w:rsidR="007D69E4" w:rsidRPr="007D69E4" w:rsidRDefault="007D69E4" w:rsidP="007D69E4">
      <w:pPr>
        <w:pStyle w:val="a3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iCs/>
          <w:sz w:val="24"/>
          <w:szCs w:val="24"/>
        </w:rPr>
      </w:pPr>
      <w:r w:rsidRPr="007D69E4">
        <w:rPr>
          <w:sz w:val="24"/>
          <w:szCs w:val="24"/>
        </w:rPr>
        <w:t>Книги в электронном виде (</w:t>
      </w:r>
      <w:r w:rsidRPr="007D69E4">
        <w:rPr>
          <w:sz w:val="24"/>
          <w:szCs w:val="24"/>
          <w:lang w:val="en-US"/>
        </w:rPr>
        <w:t>MS</w:t>
      </w:r>
      <w:r w:rsidRPr="007D69E4">
        <w:rPr>
          <w:sz w:val="24"/>
          <w:szCs w:val="24"/>
        </w:rPr>
        <w:t xml:space="preserve"> </w:t>
      </w:r>
      <w:r w:rsidRPr="007D69E4">
        <w:rPr>
          <w:sz w:val="24"/>
          <w:szCs w:val="24"/>
          <w:lang w:val="en-US"/>
        </w:rPr>
        <w:t>Office</w:t>
      </w:r>
      <w:r w:rsidRPr="007D69E4">
        <w:rPr>
          <w:sz w:val="24"/>
          <w:szCs w:val="24"/>
        </w:rPr>
        <w:t xml:space="preserve"> </w:t>
      </w:r>
      <w:r w:rsidRPr="007D69E4">
        <w:rPr>
          <w:sz w:val="24"/>
          <w:szCs w:val="24"/>
          <w:lang w:val="en-US"/>
        </w:rPr>
        <w:t>Word</w:t>
      </w:r>
      <w:r w:rsidRPr="007D69E4">
        <w:rPr>
          <w:sz w:val="24"/>
          <w:szCs w:val="24"/>
        </w:rPr>
        <w:t xml:space="preserve">, </w:t>
      </w:r>
      <w:r w:rsidRPr="007D69E4">
        <w:rPr>
          <w:sz w:val="24"/>
          <w:szCs w:val="24"/>
          <w:lang w:val="en-US"/>
        </w:rPr>
        <w:t>JPEG</w:t>
      </w:r>
      <w:r w:rsidRPr="007D69E4">
        <w:rPr>
          <w:sz w:val="24"/>
          <w:szCs w:val="24"/>
        </w:rPr>
        <w:t xml:space="preserve">, </w:t>
      </w:r>
      <w:r w:rsidRPr="007D69E4">
        <w:rPr>
          <w:sz w:val="24"/>
          <w:szCs w:val="24"/>
          <w:lang w:val="en-US"/>
        </w:rPr>
        <w:t>PDF</w:t>
      </w:r>
      <w:r w:rsidRPr="007D69E4">
        <w:rPr>
          <w:sz w:val="24"/>
          <w:szCs w:val="24"/>
        </w:rPr>
        <w:t xml:space="preserve">, </w:t>
      </w:r>
      <w:r w:rsidRPr="007D69E4">
        <w:rPr>
          <w:sz w:val="24"/>
          <w:szCs w:val="24"/>
          <w:lang w:val="en-US"/>
        </w:rPr>
        <w:t>PNG</w:t>
      </w:r>
      <w:r w:rsidRPr="007D69E4">
        <w:rPr>
          <w:sz w:val="24"/>
          <w:szCs w:val="24"/>
        </w:rPr>
        <w:t>)</w:t>
      </w:r>
    </w:p>
    <w:p w:rsidR="007D69E4" w:rsidRPr="007D69E4" w:rsidRDefault="007D69E4" w:rsidP="007D69E4">
      <w:pPr>
        <w:pStyle w:val="a3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iCs/>
          <w:sz w:val="24"/>
          <w:szCs w:val="24"/>
        </w:rPr>
      </w:pPr>
      <w:r w:rsidRPr="007D69E4">
        <w:rPr>
          <w:sz w:val="24"/>
          <w:szCs w:val="24"/>
        </w:rPr>
        <w:t>Заявка на участие в Конкурсе (форма заявки - Приложение 1).</w:t>
      </w:r>
    </w:p>
    <w:p w:rsidR="007D69E4" w:rsidRPr="007D69E4" w:rsidRDefault="007D69E4" w:rsidP="0058432A">
      <w:pPr>
        <w:pStyle w:val="a3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Работы</w:t>
      </w:r>
      <w:r w:rsidRPr="007D69E4">
        <w:rPr>
          <w:sz w:val="24"/>
          <w:szCs w:val="24"/>
        </w:rPr>
        <w:t xml:space="preserve">, представленные на </w:t>
      </w:r>
      <w:r>
        <w:rPr>
          <w:sz w:val="24"/>
          <w:szCs w:val="24"/>
        </w:rPr>
        <w:t>Конкурс</w:t>
      </w:r>
      <w:r w:rsidRPr="007D69E4">
        <w:rPr>
          <w:sz w:val="24"/>
          <w:szCs w:val="24"/>
        </w:rPr>
        <w:t xml:space="preserve">, могут быть опубликованы в </w:t>
      </w:r>
      <w:r w:rsidR="0058432A">
        <w:rPr>
          <w:sz w:val="24"/>
          <w:szCs w:val="24"/>
        </w:rPr>
        <w:t>Р</w:t>
      </w:r>
      <w:r w:rsidRPr="007D69E4">
        <w:rPr>
          <w:sz w:val="24"/>
          <w:szCs w:val="24"/>
        </w:rPr>
        <w:t>айонном сборнике</w:t>
      </w:r>
      <w:r w:rsidR="0058432A">
        <w:rPr>
          <w:sz w:val="24"/>
          <w:szCs w:val="24"/>
        </w:rPr>
        <w:t xml:space="preserve"> </w:t>
      </w:r>
      <w:r w:rsidR="0058432A" w:rsidRPr="0058432A">
        <w:rPr>
          <w:sz w:val="24"/>
          <w:szCs w:val="24"/>
        </w:rPr>
        <w:t>«Безопасный век Московского района»</w:t>
      </w:r>
      <w:r w:rsidRPr="007D69E4">
        <w:rPr>
          <w:sz w:val="24"/>
          <w:szCs w:val="24"/>
        </w:rPr>
        <w:t>, размещены на сайт</w:t>
      </w:r>
      <w:r w:rsidR="0058432A">
        <w:rPr>
          <w:sz w:val="24"/>
          <w:szCs w:val="24"/>
        </w:rPr>
        <w:t>ах</w:t>
      </w:r>
      <w:r w:rsidRPr="007D69E4">
        <w:rPr>
          <w:sz w:val="24"/>
          <w:szCs w:val="24"/>
        </w:rPr>
        <w:t xml:space="preserve"> ГБДОУ детский сад № 31 Московского района СПб и ЦДЮТТ Московского района СПб.</w:t>
      </w:r>
      <w:r>
        <w:rPr>
          <w:sz w:val="24"/>
          <w:szCs w:val="24"/>
        </w:rPr>
        <w:t xml:space="preserve"> Работы победителей могут быть направлены во Всероссийскую </w:t>
      </w:r>
      <w:r w:rsidR="006171C2">
        <w:rPr>
          <w:sz w:val="24"/>
          <w:szCs w:val="24"/>
        </w:rPr>
        <w:t>газету «Добрая Дорога Детства»</w:t>
      </w:r>
      <w:r w:rsidR="00887ADB">
        <w:rPr>
          <w:sz w:val="24"/>
          <w:szCs w:val="24"/>
        </w:rPr>
        <w:t xml:space="preserve"> и другие издания</w:t>
      </w:r>
      <w:r w:rsidR="006171C2">
        <w:rPr>
          <w:sz w:val="24"/>
          <w:szCs w:val="24"/>
        </w:rPr>
        <w:t>.</w:t>
      </w:r>
      <w:r w:rsidR="0058432A" w:rsidRPr="0058432A">
        <w:rPr>
          <w:sz w:val="24"/>
          <w:szCs w:val="24"/>
        </w:rPr>
        <w:t xml:space="preserve"> </w:t>
      </w:r>
      <w:r w:rsidR="0058432A">
        <w:rPr>
          <w:sz w:val="24"/>
          <w:szCs w:val="24"/>
        </w:rPr>
        <w:t xml:space="preserve">Авторство сохраняется за участниками Конкурса. </w:t>
      </w:r>
    </w:p>
    <w:p w:rsidR="0055477C" w:rsidRPr="007D69E4" w:rsidRDefault="007D69E4" w:rsidP="007D69E4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Работы, представленные на Конкурс, не возвращаются.</w:t>
      </w:r>
    </w:p>
    <w:p w:rsidR="002C492D" w:rsidRPr="00AB4777" w:rsidRDefault="002C492D" w:rsidP="002C49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FF0000"/>
          <w:sz w:val="24"/>
          <w:szCs w:val="24"/>
        </w:rPr>
      </w:pPr>
    </w:p>
    <w:p w:rsidR="006171C2" w:rsidRPr="006171C2" w:rsidRDefault="006171C2" w:rsidP="006171C2">
      <w:pPr>
        <w:pStyle w:val="a3"/>
        <w:numPr>
          <w:ilvl w:val="0"/>
          <w:numId w:val="3"/>
        </w:numPr>
        <w:jc w:val="center"/>
        <w:rPr>
          <w:sz w:val="24"/>
          <w:szCs w:val="24"/>
        </w:rPr>
      </w:pPr>
      <w:r w:rsidRPr="006171C2">
        <w:rPr>
          <w:b/>
          <w:sz w:val="24"/>
          <w:szCs w:val="24"/>
        </w:rPr>
        <w:t>Награждение победителей</w:t>
      </w:r>
    </w:p>
    <w:p w:rsidR="006171C2" w:rsidRPr="00C96B8B" w:rsidRDefault="006171C2" w:rsidP="006171C2">
      <w:pPr>
        <w:pStyle w:val="a3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vanish/>
          <w:sz w:val="24"/>
          <w:szCs w:val="24"/>
        </w:rPr>
      </w:pPr>
    </w:p>
    <w:p w:rsidR="006171C2" w:rsidRPr="00C96B8B" w:rsidRDefault="006171C2" w:rsidP="006171C2">
      <w:pPr>
        <w:pStyle w:val="a3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vanish/>
          <w:sz w:val="24"/>
          <w:szCs w:val="24"/>
        </w:rPr>
      </w:pPr>
    </w:p>
    <w:p w:rsidR="006171C2" w:rsidRPr="00C96B8B" w:rsidRDefault="006171C2" w:rsidP="006171C2">
      <w:pPr>
        <w:pStyle w:val="a3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vanish/>
          <w:sz w:val="24"/>
          <w:szCs w:val="24"/>
        </w:rPr>
      </w:pPr>
    </w:p>
    <w:p w:rsidR="006171C2" w:rsidRDefault="006171C2" w:rsidP="006171C2">
      <w:pPr>
        <w:pStyle w:val="a3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4"/>
          <w:szCs w:val="24"/>
        </w:rPr>
      </w:pPr>
      <w:r w:rsidRPr="006171C2">
        <w:rPr>
          <w:sz w:val="24"/>
          <w:szCs w:val="24"/>
        </w:rPr>
        <w:t>Все участники Конкурса получают Сертификаты (в электронном виде).</w:t>
      </w:r>
    </w:p>
    <w:p w:rsidR="006171C2" w:rsidRDefault="006171C2" w:rsidP="006171C2">
      <w:pPr>
        <w:pStyle w:val="a3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4"/>
          <w:szCs w:val="24"/>
        </w:rPr>
      </w:pPr>
      <w:r w:rsidRPr="006171C2">
        <w:rPr>
          <w:sz w:val="24"/>
          <w:szCs w:val="24"/>
        </w:rPr>
        <w:t xml:space="preserve">Победители Конкурса награждаются Грамотами за I, </w:t>
      </w:r>
      <w:r w:rsidRPr="006171C2">
        <w:rPr>
          <w:sz w:val="24"/>
          <w:szCs w:val="24"/>
          <w:lang w:val="en-US"/>
        </w:rPr>
        <w:t>II</w:t>
      </w:r>
      <w:r w:rsidRPr="006171C2">
        <w:rPr>
          <w:sz w:val="24"/>
          <w:szCs w:val="24"/>
        </w:rPr>
        <w:t xml:space="preserve"> и </w:t>
      </w:r>
      <w:r w:rsidRPr="006171C2">
        <w:rPr>
          <w:sz w:val="24"/>
          <w:szCs w:val="24"/>
          <w:lang w:val="en-US"/>
        </w:rPr>
        <w:t>III</w:t>
      </w:r>
      <w:r w:rsidRPr="006171C2">
        <w:rPr>
          <w:sz w:val="24"/>
          <w:szCs w:val="24"/>
        </w:rPr>
        <w:t xml:space="preserve"> места.</w:t>
      </w:r>
    </w:p>
    <w:p w:rsidR="006171C2" w:rsidRDefault="006171C2" w:rsidP="006171C2">
      <w:pPr>
        <w:pStyle w:val="a3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4"/>
          <w:szCs w:val="24"/>
        </w:rPr>
      </w:pPr>
      <w:r w:rsidRPr="006171C2">
        <w:rPr>
          <w:sz w:val="24"/>
          <w:szCs w:val="24"/>
        </w:rPr>
        <w:t>Жюри Конкурса оставляет за собой право присудить дополнительные, поощрительные и специальные призы участникам Конкурса. Жюри также оставляет за собой право награждения специальными дипломами участников Конкурса из коррекционных образовательных учреждений.</w:t>
      </w:r>
    </w:p>
    <w:p w:rsidR="006171C2" w:rsidRPr="006171C2" w:rsidRDefault="006171C2" w:rsidP="006171C2">
      <w:pPr>
        <w:pStyle w:val="a3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4"/>
          <w:szCs w:val="24"/>
        </w:rPr>
      </w:pPr>
      <w:r w:rsidRPr="006171C2">
        <w:rPr>
          <w:sz w:val="24"/>
          <w:szCs w:val="24"/>
        </w:rPr>
        <w:t>О месте и времени награждения победителей будет сообщено дополнительно.</w:t>
      </w:r>
    </w:p>
    <w:p w:rsidR="006171C2" w:rsidRDefault="006171C2" w:rsidP="006171C2">
      <w:pPr>
        <w:jc w:val="both"/>
        <w:rPr>
          <w:b/>
          <w:sz w:val="24"/>
          <w:szCs w:val="24"/>
        </w:rPr>
      </w:pPr>
    </w:p>
    <w:p w:rsidR="006171C2" w:rsidRDefault="006171C2" w:rsidP="006171C2">
      <w:pPr>
        <w:jc w:val="both"/>
        <w:rPr>
          <w:b/>
          <w:sz w:val="24"/>
          <w:szCs w:val="24"/>
        </w:rPr>
      </w:pPr>
      <w:r w:rsidRPr="00A964C3">
        <w:rPr>
          <w:b/>
          <w:sz w:val="24"/>
          <w:szCs w:val="24"/>
        </w:rPr>
        <w:t>Дополнительная информация</w:t>
      </w:r>
      <w:r>
        <w:rPr>
          <w:b/>
          <w:sz w:val="24"/>
          <w:szCs w:val="24"/>
        </w:rPr>
        <w:t>:</w:t>
      </w:r>
      <w:r w:rsidRPr="00A964C3">
        <w:rPr>
          <w:b/>
          <w:sz w:val="24"/>
          <w:szCs w:val="24"/>
        </w:rPr>
        <w:t xml:space="preserve"> </w:t>
      </w:r>
    </w:p>
    <w:p w:rsidR="006171C2" w:rsidRPr="00275616" w:rsidRDefault="006171C2" w:rsidP="006171C2">
      <w:pPr>
        <w:jc w:val="both"/>
        <w:rPr>
          <w:b/>
          <w:sz w:val="24"/>
          <w:szCs w:val="24"/>
        </w:rPr>
      </w:pPr>
      <w:r w:rsidRPr="00A964C3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эл. почте:</w:t>
      </w:r>
      <w:r w:rsidRPr="00275616">
        <w:rPr>
          <w:b/>
          <w:sz w:val="24"/>
          <w:szCs w:val="24"/>
        </w:rPr>
        <w:t xml:space="preserve"> </w:t>
      </w:r>
      <w:r w:rsidR="00AC6C39" w:rsidRPr="00AC6C39">
        <w:rPr>
          <w:rStyle w:val="a8"/>
          <w:b/>
          <w:color w:val="auto"/>
          <w:sz w:val="24"/>
          <w:szCs w:val="24"/>
          <w:u w:val="none"/>
          <w:lang w:val="en-US"/>
        </w:rPr>
        <w:t>d</w:t>
      </w:r>
      <w:r w:rsidR="00AC6C39" w:rsidRPr="00AC6C39">
        <w:rPr>
          <w:rStyle w:val="a8"/>
          <w:b/>
          <w:color w:val="auto"/>
          <w:sz w:val="24"/>
          <w:szCs w:val="24"/>
          <w:u w:val="none"/>
        </w:rPr>
        <w:t>-</w:t>
      </w:r>
      <w:r w:rsidR="00AC6C39" w:rsidRPr="00AC6C39">
        <w:rPr>
          <w:rStyle w:val="a8"/>
          <w:b/>
          <w:color w:val="auto"/>
          <w:sz w:val="24"/>
          <w:szCs w:val="24"/>
          <w:u w:val="none"/>
          <w:lang w:val="en-US"/>
        </w:rPr>
        <w:t>s</w:t>
      </w:r>
      <w:r w:rsidR="00AC6C39" w:rsidRPr="00AC6C39">
        <w:rPr>
          <w:rStyle w:val="a8"/>
          <w:b/>
          <w:color w:val="auto"/>
          <w:sz w:val="24"/>
          <w:szCs w:val="24"/>
          <w:u w:val="none"/>
        </w:rPr>
        <w:t>_31@</w:t>
      </w:r>
      <w:r w:rsidR="00AC6C39" w:rsidRPr="00AC6C39">
        <w:rPr>
          <w:rStyle w:val="a8"/>
          <w:b/>
          <w:color w:val="auto"/>
          <w:sz w:val="24"/>
          <w:szCs w:val="24"/>
          <w:u w:val="none"/>
          <w:lang w:val="en-US"/>
        </w:rPr>
        <w:t>mail</w:t>
      </w:r>
      <w:r w:rsidR="00AC6C39" w:rsidRPr="00AC6C39">
        <w:rPr>
          <w:rStyle w:val="a8"/>
          <w:b/>
          <w:color w:val="auto"/>
          <w:sz w:val="24"/>
          <w:szCs w:val="24"/>
          <w:u w:val="none"/>
        </w:rPr>
        <w:t>.</w:t>
      </w:r>
      <w:r w:rsidR="00AC6C39" w:rsidRPr="00AC6C39">
        <w:rPr>
          <w:rStyle w:val="a8"/>
          <w:b/>
          <w:color w:val="auto"/>
          <w:sz w:val="24"/>
          <w:szCs w:val="24"/>
          <w:u w:val="none"/>
          <w:lang w:val="en-US"/>
        </w:rPr>
        <w:t>ru</w:t>
      </w:r>
    </w:p>
    <w:p w:rsidR="0087132B" w:rsidRPr="006171C2" w:rsidRDefault="00AC6C39" w:rsidP="006171C2">
      <w:pPr>
        <w:jc w:val="both"/>
        <w:rPr>
          <w:b/>
          <w:sz w:val="24"/>
          <w:szCs w:val="24"/>
        </w:rPr>
      </w:pPr>
      <w:r>
        <w:rPr>
          <w:b/>
          <w:noProof w:val="0"/>
          <w:sz w:val="24"/>
        </w:rPr>
        <w:t>т</w:t>
      </w:r>
      <w:r w:rsidRPr="00AC6C39">
        <w:rPr>
          <w:b/>
          <w:noProof w:val="0"/>
          <w:sz w:val="24"/>
        </w:rPr>
        <w:t>елефон</w:t>
      </w:r>
      <w:r w:rsidRPr="000443B7">
        <w:rPr>
          <w:b/>
          <w:noProof w:val="0"/>
          <w:sz w:val="24"/>
        </w:rPr>
        <w:t xml:space="preserve">: </w:t>
      </w:r>
      <w:r w:rsidRPr="00815BE8">
        <w:rPr>
          <w:b/>
          <w:noProof w:val="0"/>
          <w:sz w:val="24"/>
        </w:rPr>
        <w:t>727-09-45</w:t>
      </w:r>
    </w:p>
    <w:p w:rsidR="001C5223" w:rsidRPr="00F41A8E" w:rsidRDefault="00021D33">
      <w:pPr>
        <w:pStyle w:val="11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  <w:r w:rsidR="001C5223" w:rsidRPr="00F41A8E">
        <w:rPr>
          <w:i/>
          <w:iCs/>
          <w:sz w:val="24"/>
          <w:szCs w:val="24"/>
        </w:rPr>
        <w:lastRenderedPageBreak/>
        <w:t>Приложение № 1</w:t>
      </w:r>
    </w:p>
    <w:p w:rsidR="001C5223" w:rsidRPr="00F41A8E" w:rsidRDefault="001C5223">
      <w:pPr>
        <w:pStyle w:val="11"/>
        <w:jc w:val="center"/>
        <w:rPr>
          <w:b/>
          <w:bCs/>
          <w:sz w:val="24"/>
          <w:szCs w:val="24"/>
        </w:rPr>
      </w:pPr>
    </w:p>
    <w:p w:rsidR="004674BC" w:rsidRDefault="004674BC">
      <w:pPr>
        <w:pStyle w:val="11"/>
        <w:jc w:val="center"/>
        <w:rPr>
          <w:b/>
          <w:bCs/>
          <w:sz w:val="24"/>
          <w:szCs w:val="24"/>
        </w:rPr>
      </w:pPr>
    </w:p>
    <w:p w:rsidR="004674BC" w:rsidRDefault="004674BC">
      <w:pPr>
        <w:pStyle w:val="11"/>
        <w:jc w:val="center"/>
        <w:rPr>
          <w:b/>
          <w:bCs/>
          <w:sz w:val="24"/>
          <w:szCs w:val="24"/>
        </w:rPr>
      </w:pPr>
    </w:p>
    <w:p w:rsidR="00021D33" w:rsidRPr="00F41A8E" w:rsidRDefault="00021D33" w:rsidP="00021D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ЗАЯВКА</w:t>
      </w:r>
    </w:p>
    <w:p w:rsidR="00021D33" w:rsidRPr="00F41A8E" w:rsidRDefault="00021D33" w:rsidP="00021D33">
      <w:pPr>
        <w:jc w:val="center"/>
        <w:rPr>
          <w:sz w:val="24"/>
          <w:szCs w:val="24"/>
        </w:rPr>
      </w:pPr>
      <w:r w:rsidRPr="00F41A8E">
        <w:rPr>
          <w:rFonts w:ascii="Times NR Cyr MT" w:hAnsi="Times NR Cyr MT" w:cs="Times NR Cyr MT"/>
          <w:sz w:val="24"/>
          <w:szCs w:val="24"/>
        </w:rPr>
        <w:t xml:space="preserve">ГБДОУ </w:t>
      </w:r>
      <w:r>
        <w:rPr>
          <w:rFonts w:ascii="Times NR Cyr MT" w:hAnsi="Times NR Cyr MT" w:cs="Times NR Cyr MT"/>
          <w:sz w:val="24"/>
          <w:szCs w:val="24"/>
        </w:rPr>
        <w:t>детский сад</w:t>
      </w:r>
      <w:r w:rsidRPr="00F41A8E">
        <w:rPr>
          <w:rFonts w:ascii="Times NR Cyr MT" w:hAnsi="Times NR Cyr MT" w:cs="Times NR Cyr MT"/>
          <w:sz w:val="24"/>
          <w:szCs w:val="24"/>
        </w:rPr>
        <w:t xml:space="preserve"> № ____</w:t>
      </w:r>
      <w:r>
        <w:rPr>
          <w:rFonts w:ascii="Times NR Cyr MT" w:hAnsi="Times NR Cyr MT" w:cs="Times NR Cyr MT"/>
          <w:sz w:val="24"/>
          <w:szCs w:val="24"/>
        </w:rPr>
        <w:t>__</w:t>
      </w:r>
      <w:r w:rsidRPr="00F41A8E">
        <w:rPr>
          <w:sz w:val="24"/>
          <w:szCs w:val="24"/>
        </w:rPr>
        <w:t xml:space="preserve"> Московского района С</w:t>
      </w:r>
      <w:r>
        <w:rPr>
          <w:sz w:val="24"/>
          <w:szCs w:val="24"/>
        </w:rPr>
        <w:t>анкт</w:t>
      </w:r>
      <w:r w:rsidRPr="00F41A8E">
        <w:rPr>
          <w:sz w:val="24"/>
          <w:szCs w:val="24"/>
        </w:rPr>
        <w:t>-Петербурга,</w:t>
      </w:r>
    </w:p>
    <w:p w:rsidR="00021D33" w:rsidRDefault="00021D33" w:rsidP="00021D33">
      <w:pPr>
        <w:jc w:val="center"/>
        <w:rPr>
          <w:sz w:val="24"/>
          <w:szCs w:val="24"/>
        </w:rPr>
      </w:pPr>
      <w:r>
        <w:rPr>
          <w:sz w:val="24"/>
          <w:szCs w:val="24"/>
        </w:rPr>
        <w:t>на</w:t>
      </w:r>
      <w:r w:rsidRPr="00F41A8E">
        <w:rPr>
          <w:sz w:val="24"/>
          <w:szCs w:val="24"/>
        </w:rPr>
        <w:t xml:space="preserve"> участие </w:t>
      </w:r>
      <w:r w:rsidRPr="00AC6C39">
        <w:rPr>
          <w:sz w:val="24"/>
          <w:szCs w:val="24"/>
        </w:rPr>
        <w:t>в</w:t>
      </w:r>
      <w:r w:rsidRPr="004674B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районно</w:t>
      </w:r>
      <w:r w:rsidR="00AC6C39">
        <w:rPr>
          <w:sz w:val="24"/>
          <w:szCs w:val="24"/>
        </w:rPr>
        <w:t>м</w:t>
      </w:r>
      <w:r>
        <w:rPr>
          <w:sz w:val="24"/>
          <w:szCs w:val="24"/>
        </w:rPr>
        <w:t xml:space="preserve"> открыто</w:t>
      </w:r>
      <w:r w:rsidR="00AC6C39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Pr="00F41A8E">
        <w:rPr>
          <w:sz w:val="24"/>
          <w:szCs w:val="24"/>
        </w:rPr>
        <w:t>конкурс</w:t>
      </w:r>
      <w:r w:rsidR="00AC6C39">
        <w:rPr>
          <w:sz w:val="24"/>
          <w:szCs w:val="24"/>
        </w:rPr>
        <w:t>е</w:t>
      </w:r>
      <w:r w:rsidRPr="00F41A8E">
        <w:rPr>
          <w:sz w:val="24"/>
          <w:szCs w:val="24"/>
        </w:rPr>
        <w:t xml:space="preserve"> </w:t>
      </w:r>
    </w:p>
    <w:p w:rsidR="00021D33" w:rsidRDefault="00021D33" w:rsidP="00021D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AC6C39">
        <w:rPr>
          <w:sz w:val="24"/>
          <w:szCs w:val="24"/>
        </w:rPr>
        <w:t>безопасности дорожного движения</w:t>
      </w:r>
    </w:p>
    <w:p w:rsidR="00021D33" w:rsidRPr="00496909" w:rsidRDefault="00021D33" w:rsidP="00021D33">
      <w:pPr>
        <w:jc w:val="center"/>
        <w:rPr>
          <w:sz w:val="24"/>
          <w:szCs w:val="24"/>
        </w:rPr>
      </w:pPr>
      <w:r w:rsidRPr="00496909">
        <w:rPr>
          <w:b/>
          <w:sz w:val="24"/>
          <w:szCs w:val="24"/>
        </w:rPr>
        <w:t>«</w:t>
      </w:r>
      <w:r w:rsidR="00AC6C39">
        <w:rPr>
          <w:b/>
          <w:sz w:val="24"/>
          <w:szCs w:val="24"/>
        </w:rPr>
        <w:t>Книга дорожной безопасности</w:t>
      </w:r>
      <w:r w:rsidRPr="00496909">
        <w:rPr>
          <w:b/>
          <w:sz w:val="24"/>
          <w:szCs w:val="24"/>
        </w:rPr>
        <w:t>»</w:t>
      </w:r>
    </w:p>
    <w:p w:rsidR="00021D33" w:rsidRPr="00F41A8E" w:rsidRDefault="00021D33" w:rsidP="00021D33">
      <w:pPr>
        <w:jc w:val="both"/>
        <w:rPr>
          <w:sz w:val="24"/>
          <w:szCs w:val="24"/>
        </w:rPr>
      </w:pPr>
    </w:p>
    <w:tbl>
      <w:tblPr>
        <w:tblW w:w="1091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3543"/>
        <w:gridCol w:w="3260"/>
        <w:gridCol w:w="1560"/>
      </w:tblGrid>
      <w:tr w:rsidR="00854CB4" w:rsidRPr="00F41A8E" w:rsidTr="00854C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B4" w:rsidRPr="00F41A8E" w:rsidRDefault="00854CB4" w:rsidP="0084687C">
            <w:pPr>
              <w:snapToGrid w:val="0"/>
              <w:jc w:val="center"/>
              <w:rPr>
                <w:sz w:val="24"/>
                <w:szCs w:val="24"/>
              </w:rPr>
            </w:pPr>
            <w:r w:rsidRPr="00F41A8E">
              <w:rPr>
                <w:sz w:val="24"/>
                <w:szCs w:val="24"/>
              </w:rPr>
              <w:t>№п/п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B4" w:rsidRPr="00F41A8E" w:rsidRDefault="00854CB4" w:rsidP="008468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B4" w:rsidRDefault="00854CB4" w:rsidP="00854CB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семьи </w:t>
            </w:r>
          </w:p>
          <w:p w:rsidR="00854CB4" w:rsidRPr="00F41A8E" w:rsidRDefault="00854CB4" w:rsidP="00854CB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(указать возраст ребенка)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B4" w:rsidRPr="00496909" w:rsidRDefault="00854CB4" w:rsidP="00854CB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педагога(полностью)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B4" w:rsidRPr="00F41A8E" w:rsidRDefault="00854CB4" w:rsidP="00854CB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</w:tr>
      <w:tr w:rsidR="00854CB4" w:rsidRPr="00F41A8E" w:rsidTr="00854C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B4" w:rsidRPr="00F41A8E" w:rsidRDefault="00854CB4" w:rsidP="0084687C">
            <w:pPr>
              <w:snapToGrid w:val="0"/>
              <w:jc w:val="both"/>
              <w:rPr>
                <w:sz w:val="24"/>
                <w:szCs w:val="24"/>
              </w:rPr>
            </w:pPr>
            <w:r w:rsidRPr="00F41A8E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E0" w:rsidRDefault="00C732E0" w:rsidP="0084687C">
            <w:pPr>
              <w:snapToGrid w:val="0"/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Рассказ </w:t>
            </w:r>
          </w:p>
          <w:p w:rsidR="00854CB4" w:rsidRPr="00496909" w:rsidRDefault="00C732E0" w:rsidP="0084687C">
            <w:pPr>
              <w:snapToGrid w:val="0"/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«</w:t>
            </w:r>
            <w:r w:rsidR="00854CB4">
              <w:rPr>
                <w:i/>
                <w:color w:val="FF0000"/>
                <w:sz w:val="24"/>
                <w:szCs w:val="24"/>
              </w:rPr>
              <w:t xml:space="preserve">Мой район </w:t>
            </w:r>
            <w:r>
              <w:rPr>
                <w:i/>
                <w:color w:val="FF0000"/>
                <w:sz w:val="24"/>
                <w:szCs w:val="24"/>
              </w:rPr>
              <w:t>–</w:t>
            </w:r>
            <w:r w:rsidR="00854CB4">
              <w:rPr>
                <w:i/>
                <w:color w:val="FF0000"/>
                <w:sz w:val="24"/>
                <w:szCs w:val="24"/>
              </w:rPr>
              <w:t xml:space="preserve"> Московский</w:t>
            </w:r>
            <w:r>
              <w:rPr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B4" w:rsidRDefault="00854CB4" w:rsidP="00854CB4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Лебедева </w:t>
            </w:r>
            <w:r w:rsidRPr="00A16EEE">
              <w:rPr>
                <w:i/>
                <w:color w:val="FF0000"/>
              </w:rPr>
              <w:t>Галина Михайловна</w:t>
            </w:r>
            <w:r w:rsidR="0058432A">
              <w:rPr>
                <w:i/>
                <w:color w:val="FF0000"/>
              </w:rPr>
              <w:t xml:space="preserve"> </w:t>
            </w:r>
            <w:r w:rsidRPr="00A16EEE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мама</w:t>
            </w:r>
            <w:r w:rsidRPr="00A16EEE">
              <w:rPr>
                <w:i/>
                <w:color w:val="FF0000"/>
              </w:rPr>
              <w:t>)</w:t>
            </w:r>
          </w:p>
          <w:p w:rsidR="00854CB4" w:rsidRDefault="0058432A" w:rsidP="00854CB4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Лебедев Сергей Иванович</w:t>
            </w:r>
            <w:r w:rsidR="00854CB4">
              <w:rPr>
                <w:i/>
                <w:color w:val="FF0000"/>
              </w:rPr>
              <w:t xml:space="preserve"> (папа)</w:t>
            </w:r>
          </w:p>
          <w:p w:rsidR="00854CB4" w:rsidRDefault="00854CB4" w:rsidP="00854CB4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Петров Михаил Петрович</w:t>
            </w:r>
            <w:r w:rsidR="0058432A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(дедушка)</w:t>
            </w:r>
          </w:p>
          <w:p w:rsidR="00854CB4" w:rsidRPr="00854CB4" w:rsidRDefault="00854CB4" w:rsidP="00C732E0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Лебедева </w:t>
            </w:r>
            <w:r w:rsidRPr="00A16EEE">
              <w:rPr>
                <w:i/>
                <w:color w:val="FF0000"/>
              </w:rPr>
              <w:t>Елизавета (</w:t>
            </w:r>
            <w:r>
              <w:rPr>
                <w:i/>
                <w:color w:val="FF0000"/>
              </w:rPr>
              <w:t>ребенок, 6 лет</w:t>
            </w:r>
            <w:r w:rsidRPr="00A16EEE">
              <w:rPr>
                <w:i/>
                <w:color w:val="FF000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B4" w:rsidRPr="00854CB4" w:rsidRDefault="00854CB4" w:rsidP="0084687C">
            <w:pPr>
              <w:snapToGrid w:val="0"/>
              <w:jc w:val="center"/>
              <w:rPr>
                <w:i/>
                <w:color w:val="FF0000"/>
              </w:rPr>
            </w:pPr>
            <w:r w:rsidRPr="00854CB4">
              <w:rPr>
                <w:i/>
                <w:color w:val="FF0000"/>
              </w:rPr>
              <w:t>Иванова Юлия Борисовна, воспитатель</w:t>
            </w:r>
          </w:p>
          <w:p w:rsidR="00854CB4" w:rsidRPr="00854CB4" w:rsidRDefault="00854CB4" w:rsidP="0084687C">
            <w:pPr>
              <w:snapToGrid w:val="0"/>
              <w:jc w:val="center"/>
              <w:rPr>
                <w:i/>
                <w:color w:val="FF0000"/>
              </w:rPr>
            </w:pPr>
          </w:p>
          <w:p w:rsidR="00854CB4" w:rsidRPr="00854CB4" w:rsidRDefault="00854CB4" w:rsidP="0084687C">
            <w:pPr>
              <w:snapToGrid w:val="0"/>
              <w:jc w:val="center"/>
              <w:rPr>
                <w:i/>
                <w:color w:val="FF0000"/>
              </w:rPr>
            </w:pPr>
            <w:r w:rsidRPr="00854CB4">
              <w:rPr>
                <w:i/>
                <w:color w:val="FF0000"/>
              </w:rPr>
              <w:t>Васильева Елена Эдуардовна, логопед</w:t>
            </w:r>
          </w:p>
          <w:p w:rsidR="00854CB4" w:rsidRPr="00496909" w:rsidRDefault="00854CB4" w:rsidP="0084687C">
            <w:pPr>
              <w:snapToGri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B4" w:rsidRPr="00854CB4" w:rsidRDefault="00854CB4" w:rsidP="00854CB4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854CB4">
              <w:rPr>
                <w:i/>
                <w:color w:val="FF0000"/>
                <w:sz w:val="22"/>
                <w:szCs w:val="22"/>
              </w:rPr>
              <w:t>720-30-30</w:t>
            </w:r>
          </w:p>
        </w:tc>
      </w:tr>
      <w:tr w:rsidR="00854CB4" w:rsidRPr="00F41A8E" w:rsidTr="00854C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B4" w:rsidRPr="00F41A8E" w:rsidRDefault="00854CB4" w:rsidP="0084687C">
            <w:pPr>
              <w:snapToGrid w:val="0"/>
              <w:jc w:val="both"/>
              <w:rPr>
                <w:sz w:val="24"/>
                <w:szCs w:val="24"/>
              </w:rPr>
            </w:pPr>
            <w:r w:rsidRPr="00F41A8E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B4" w:rsidRDefault="00854CB4" w:rsidP="0084687C">
            <w:pPr>
              <w:snapToGrid w:val="0"/>
              <w:jc w:val="both"/>
              <w:rPr>
                <w:sz w:val="24"/>
                <w:szCs w:val="24"/>
              </w:rPr>
            </w:pPr>
          </w:p>
          <w:p w:rsidR="00854CB4" w:rsidRDefault="00854CB4" w:rsidP="0084687C">
            <w:pPr>
              <w:snapToGrid w:val="0"/>
              <w:jc w:val="both"/>
              <w:rPr>
                <w:sz w:val="24"/>
                <w:szCs w:val="24"/>
              </w:rPr>
            </w:pPr>
          </w:p>
          <w:p w:rsidR="00854CB4" w:rsidRPr="00F41A8E" w:rsidRDefault="00854CB4" w:rsidP="0084687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B4" w:rsidRPr="00F41A8E" w:rsidRDefault="00854CB4" w:rsidP="0084687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B4" w:rsidRPr="00F41A8E" w:rsidRDefault="00854CB4" w:rsidP="0084687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B4" w:rsidRPr="00F41A8E" w:rsidRDefault="00854CB4" w:rsidP="0084687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54CB4" w:rsidRPr="00F41A8E" w:rsidTr="00854CB4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B4" w:rsidRPr="00F41A8E" w:rsidRDefault="00854CB4" w:rsidP="0084687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B4" w:rsidRDefault="00854CB4" w:rsidP="0084687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B4" w:rsidRPr="00F41A8E" w:rsidRDefault="00854CB4" w:rsidP="0084687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B4" w:rsidRPr="00F41A8E" w:rsidRDefault="00854CB4" w:rsidP="0084687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B4" w:rsidRPr="00F41A8E" w:rsidRDefault="00854CB4" w:rsidP="0084687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021D33" w:rsidRDefault="00021D33" w:rsidP="00021D33">
      <w:pPr>
        <w:jc w:val="both"/>
        <w:rPr>
          <w:sz w:val="24"/>
          <w:szCs w:val="24"/>
        </w:rPr>
      </w:pPr>
    </w:p>
    <w:p w:rsidR="00021D33" w:rsidRPr="00F41A8E" w:rsidRDefault="00021D33" w:rsidP="00021D33">
      <w:pPr>
        <w:jc w:val="both"/>
        <w:rPr>
          <w:sz w:val="24"/>
          <w:szCs w:val="24"/>
        </w:rPr>
      </w:pPr>
    </w:p>
    <w:p w:rsidR="00021D33" w:rsidRPr="00F41A8E" w:rsidRDefault="00021D33" w:rsidP="00021D33">
      <w:pPr>
        <w:jc w:val="both"/>
        <w:rPr>
          <w:sz w:val="24"/>
          <w:szCs w:val="24"/>
        </w:rPr>
      </w:pPr>
      <w:r w:rsidRPr="00F41A8E">
        <w:rPr>
          <w:sz w:val="24"/>
          <w:szCs w:val="24"/>
        </w:rPr>
        <w:t>Заведующий</w:t>
      </w:r>
    </w:p>
    <w:p w:rsidR="00021D33" w:rsidRPr="00F41A8E" w:rsidRDefault="00021D33" w:rsidP="00021D33">
      <w:pPr>
        <w:jc w:val="both"/>
        <w:rPr>
          <w:sz w:val="24"/>
          <w:szCs w:val="24"/>
        </w:rPr>
      </w:pPr>
      <w:r w:rsidRPr="00F41A8E">
        <w:rPr>
          <w:sz w:val="24"/>
          <w:szCs w:val="24"/>
        </w:rPr>
        <w:t>_____________________________</w:t>
      </w:r>
      <w:r>
        <w:rPr>
          <w:sz w:val="24"/>
          <w:szCs w:val="24"/>
        </w:rPr>
        <w:t xml:space="preserve">__________   </w:t>
      </w:r>
      <w:r w:rsidRPr="00F41A8E">
        <w:rPr>
          <w:sz w:val="24"/>
          <w:szCs w:val="24"/>
        </w:rPr>
        <w:t>_____________________________</w:t>
      </w:r>
    </w:p>
    <w:p w:rsidR="00021D33" w:rsidRPr="004A0615" w:rsidRDefault="00021D33" w:rsidP="00021D33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4A0615">
        <w:rPr>
          <w:i/>
          <w:sz w:val="16"/>
          <w:szCs w:val="16"/>
        </w:rPr>
        <w:t>Ф.И.О.                                                                                               подпись</w:t>
      </w:r>
    </w:p>
    <w:p w:rsidR="00021D33" w:rsidRPr="00F41A8E" w:rsidRDefault="00021D33" w:rsidP="00021D33">
      <w:pPr>
        <w:jc w:val="both"/>
        <w:rPr>
          <w:sz w:val="24"/>
          <w:szCs w:val="24"/>
        </w:rPr>
      </w:pPr>
    </w:p>
    <w:p w:rsidR="00021D33" w:rsidRPr="00F41A8E" w:rsidRDefault="00021D33" w:rsidP="00021D33">
      <w:pPr>
        <w:jc w:val="both"/>
        <w:rPr>
          <w:sz w:val="24"/>
          <w:szCs w:val="24"/>
        </w:rPr>
      </w:pPr>
      <w:r w:rsidRPr="00F41A8E">
        <w:rPr>
          <w:sz w:val="24"/>
          <w:szCs w:val="24"/>
        </w:rPr>
        <w:t>М.П.</w:t>
      </w:r>
    </w:p>
    <w:p w:rsidR="00021D33" w:rsidRDefault="00021D33" w:rsidP="00021D33">
      <w:pPr>
        <w:jc w:val="both"/>
        <w:rPr>
          <w:sz w:val="24"/>
          <w:szCs w:val="24"/>
        </w:rPr>
      </w:pPr>
    </w:p>
    <w:p w:rsidR="00021D33" w:rsidRDefault="00021D33" w:rsidP="00021D33">
      <w:pPr>
        <w:jc w:val="both"/>
        <w:rPr>
          <w:sz w:val="24"/>
          <w:szCs w:val="24"/>
        </w:rPr>
      </w:pPr>
    </w:p>
    <w:p w:rsidR="00021D33" w:rsidRDefault="00021D33" w:rsidP="00021D33">
      <w:pPr>
        <w:jc w:val="both"/>
        <w:rPr>
          <w:sz w:val="24"/>
          <w:szCs w:val="24"/>
        </w:rPr>
      </w:pPr>
    </w:p>
    <w:p w:rsidR="00021D33" w:rsidRDefault="00021D33" w:rsidP="00021D33">
      <w:pPr>
        <w:jc w:val="both"/>
        <w:rPr>
          <w:sz w:val="24"/>
          <w:szCs w:val="24"/>
        </w:rPr>
      </w:pPr>
    </w:p>
    <w:p w:rsidR="00021D33" w:rsidRPr="00F41A8E" w:rsidRDefault="00021D33" w:rsidP="00021D33">
      <w:pPr>
        <w:jc w:val="both"/>
        <w:rPr>
          <w:sz w:val="24"/>
          <w:szCs w:val="24"/>
        </w:rPr>
      </w:pPr>
    </w:p>
    <w:p w:rsidR="00021D33" w:rsidRDefault="00021D33" w:rsidP="00021D33">
      <w:pPr>
        <w:jc w:val="right"/>
        <w:rPr>
          <w:sz w:val="24"/>
          <w:szCs w:val="24"/>
        </w:rPr>
      </w:pPr>
      <w:r w:rsidRPr="00F41A8E">
        <w:rPr>
          <w:b/>
          <w:bCs/>
          <w:i/>
          <w:iCs/>
          <w:sz w:val="24"/>
          <w:szCs w:val="24"/>
        </w:rPr>
        <w:t>Приложение 2</w:t>
      </w:r>
    </w:p>
    <w:p w:rsidR="00021D33" w:rsidRDefault="00021D33" w:rsidP="00021D33">
      <w:pPr>
        <w:rPr>
          <w:sz w:val="24"/>
          <w:szCs w:val="24"/>
        </w:rPr>
      </w:pPr>
    </w:p>
    <w:p w:rsidR="00021D33" w:rsidRDefault="00021D33" w:rsidP="00021D33">
      <w:pPr>
        <w:rPr>
          <w:sz w:val="24"/>
          <w:szCs w:val="24"/>
        </w:rPr>
      </w:pPr>
    </w:p>
    <w:p w:rsidR="00021D33" w:rsidRDefault="00021D33" w:rsidP="00021D33">
      <w:pPr>
        <w:rPr>
          <w:sz w:val="24"/>
          <w:szCs w:val="24"/>
        </w:rPr>
      </w:pPr>
      <w:r w:rsidRPr="00F41A8E">
        <w:rPr>
          <w:sz w:val="24"/>
          <w:szCs w:val="24"/>
        </w:rPr>
        <w:t>ЭТИКЕТК</w:t>
      </w:r>
      <w:r>
        <w:rPr>
          <w:sz w:val="24"/>
          <w:szCs w:val="24"/>
        </w:rPr>
        <w:t>А</w:t>
      </w:r>
      <w:r w:rsidRPr="00F41A8E">
        <w:rPr>
          <w:sz w:val="24"/>
          <w:szCs w:val="24"/>
        </w:rPr>
        <w:t xml:space="preserve"> НА </w:t>
      </w:r>
      <w:r w:rsidR="00AC6C39">
        <w:rPr>
          <w:sz w:val="24"/>
          <w:szCs w:val="24"/>
        </w:rPr>
        <w:t>КОНКУРСНУЮ РАБОТУ</w:t>
      </w:r>
    </w:p>
    <w:p w:rsidR="00AC6C39" w:rsidRDefault="00AC6C39" w:rsidP="00021D33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1"/>
      </w:tblGrid>
      <w:tr w:rsidR="00AC6C39" w:rsidTr="00AC6C39">
        <w:tc>
          <w:tcPr>
            <w:tcW w:w="5211" w:type="dxa"/>
          </w:tcPr>
          <w:p w:rsidR="00AC6C39" w:rsidRDefault="00AC6C39" w:rsidP="00021D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:rsidR="00AC6C39" w:rsidRDefault="00AC6C39" w:rsidP="00021D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AC6C39">
              <w:t>Название конкурсной работы</w:t>
            </w:r>
            <w:r>
              <w:t>________________________</w:t>
            </w:r>
          </w:p>
          <w:p w:rsidR="00AC6C39" w:rsidRDefault="00AC6C39" w:rsidP="00021D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:rsidR="00AC6C39" w:rsidRDefault="00AC6C39" w:rsidP="00021D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Семья</w:t>
            </w:r>
            <w:r w:rsidR="00887ADB">
              <w:t xml:space="preserve"> </w:t>
            </w:r>
            <w:r>
              <w:t>____________________________________________</w:t>
            </w:r>
          </w:p>
          <w:p w:rsidR="00887ADB" w:rsidRPr="00887ADB" w:rsidRDefault="00887ADB" w:rsidP="00887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(фамилия)</w:t>
            </w:r>
          </w:p>
          <w:p w:rsidR="00AC6C39" w:rsidRDefault="00AC6C39" w:rsidP="00021D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ГБДОУ д/с № _____________________________________</w:t>
            </w:r>
          </w:p>
          <w:p w:rsidR="00854CB4" w:rsidRDefault="00854CB4" w:rsidP="00021D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:rsidR="00AC6C39" w:rsidRDefault="00AC6C39" w:rsidP="00021D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Воспитатель_______________________________________</w:t>
            </w:r>
          </w:p>
          <w:p w:rsidR="00854CB4" w:rsidRPr="00854CB4" w:rsidRDefault="00854CB4" w:rsidP="00021D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4"/>
                <w:szCs w:val="4"/>
              </w:rPr>
            </w:pPr>
          </w:p>
        </w:tc>
      </w:tr>
    </w:tbl>
    <w:p w:rsidR="001C5223" w:rsidRPr="00F41A8E" w:rsidRDefault="001C5223" w:rsidP="00AC6C39">
      <w:pPr>
        <w:rPr>
          <w:sz w:val="24"/>
          <w:szCs w:val="24"/>
        </w:rPr>
      </w:pPr>
    </w:p>
    <w:sectPr w:rsidR="001C5223" w:rsidRPr="00F41A8E" w:rsidSect="0088044D">
      <w:endnotePr>
        <w:numFmt w:val="decimal"/>
        <w:numStart w:val="0"/>
      </w:endnotePr>
      <w:pgSz w:w="11906" w:h="16838"/>
      <w:pgMar w:top="851" w:right="992" w:bottom="99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0A2B450"/>
    <w:lvl w:ilvl="0">
      <w:start w:val="1"/>
      <w:numFmt w:val="decimal"/>
      <w:lvlText w:val="%1."/>
      <w:lvlJc w:val="left"/>
      <w:pPr>
        <w:ind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2"/>
    <w:multiLevelType w:val="hybridMultilevel"/>
    <w:tmpl w:val="00000000"/>
    <w:lvl w:ilvl="0" w:tplc="9DFC4C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99CCB5B2">
      <w:start w:val="1"/>
      <w:numFmt w:val="decimal"/>
      <w:lvlText w:val=""/>
      <w:lvlJc w:val="left"/>
    </w:lvl>
    <w:lvl w:ilvl="2" w:tplc="054C8168">
      <w:start w:val="1"/>
      <w:numFmt w:val="decimal"/>
      <w:lvlText w:val=""/>
      <w:lvlJc w:val="left"/>
    </w:lvl>
    <w:lvl w:ilvl="3" w:tplc="EE0E282E">
      <w:start w:val="1"/>
      <w:numFmt w:val="decimal"/>
      <w:lvlText w:val=""/>
      <w:lvlJc w:val="left"/>
    </w:lvl>
    <w:lvl w:ilvl="4" w:tplc="C0982EFE">
      <w:start w:val="1"/>
      <w:numFmt w:val="decimal"/>
      <w:lvlText w:val=""/>
      <w:lvlJc w:val="left"/>
    </w:lvl>
    <w:lvl w:ilvl="5" w:tplc="4DD08E5E">
      <w:start w:val="1"/>
      <w:numFmt w:val="decimal"/>
      <w:lvlText w:val=""/>
      <w:lvlJc w:val="left"/>
    </w:lvl>
    <w:lvl w:ilvl="6" w:tplc="292E1364">
      <w:start w:val="1"/>
      <w:numFmt w:val="decimal"/>
      <w:lvlText w:val=""/>
      <w:lvlJc w:val="left"/>
    </w:lvl>
    <w:lvl w:ilvl="7" w:tplc="5B7AACB4">
      <w:start w:val="1"/>
      <w:numFmt w:val="decimal"/>
      <w:lvlText w:val=""/>
      <w:lvlJc w:val="left"/>
    </w:lvl>
    <w:lvl w:ilvl="8" w:tplc="FF7831CA">
      <w:start w:val="1"/>
      <w:numFmt w:val="decimal"/>
      <w:lvlText w:val=""/>
      <w:lvlJc w:val="left"/>
    </w:lvl>
  </w:abstractNum>
  <w:abstractNum w:abstractNumId="2">
    <w:nsid w:val="00000003"/>
    <w:multiLevelType w:val="multilevel"/>
    <w:tmpl w:val="6F269CE8"/>
    <w:lvl w:ilvl="0">
      <w:start w:val="1"/>
      <w:numFmt w:val="decimal"/>
      <w:lvlText w:val="%1."/>
      <w:lvlJc w:val="left"/>
      <w:pPr>
        <w:ind w:left="708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0000004"/>
    <w:multiLevelType w:val="multilevel"/>
    <w:tmpl w:val="1454242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0000005"/>
    <w:multiLevelType w:val="hybridMultilevel"/>
    <w:tmpl w:val="00000000"/>
    <w:lvl w:ilvl="0" w:tplc="1D5EF8B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 w:tplc="925AF4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EC83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4CB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8C4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04F3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846C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6823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A2CF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EB4A2452"/>
    <w:lvl w:ilvl="0">
      <w:start w:val="9"/>
      <w:numFmt w:val="decimal"/>
      <w:lvlText w:val="%1."/>
      <w:lvlJc w:val="left"/>
      <w:pPr>
        <w:tabs>
          <w:tab w:val="num" w:pos="497"/>
        </w:tabs>
        <w:ind w:left="497" w:hanging="497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00000007"/>
    <w:multiLevelType w:val="multilevel"/>
    <w:tmpl w:val="C41AAB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7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0000008"/>
    <w:multiLevelType w:val="multilevel"/>
    <w:tmpl w:val="D362D3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0000009"/>
    <w:multiLevelType w:val="multilevel"/>
    <w:tmpl w:val="9C6093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000000A"/>
    <w:multiLevelType w:val="multilevel"/>
    <w:tmpl w:val="0D9448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000000B"/>
    <w:multiLevelType w:val="multilevel"/>
    <w:tmpl w:val="9E6C2C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000000C"/>
    <w:multiLevelType w:val="multilevel"/>
    <w:tmpl w:val="306C1C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19C79B6"/>
    <w:multiLevelType w:val="multilevel"/>
    <w:tmpl w:val="F9087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1D96DEE"/>
    <w:multiLevelType w:val="hybridMultilevel"/>
    <w:tmpl w:val="13B8DF4A"/>
    <w:lvl w:ilvl="0" w:tplc="4F5E1A5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A052E1A"/>
    <w:multiLevelType w:val="multilevel"/>
    <w:tmpl w:val="AE487ADA"/>
    <w:lvl w:ilvl="0">
      <w:start w:val="1"/>
      <w:numFmt w:val="decimal"/>
      <w:lvlText w:val="%1."/>
      <w:lvlJc w:val="left"/>
      <w:pPr>
        <w:ind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D175193"/>
    <w:multiLevelType w:val="hybridMultilevel"/>
    <w:tmpl w:val="897603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DD256FF"/>
    <w:multiLevelType w:val="singleLevel"/>
    <w:tmpl w:val="7792BF0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78051DF7"/>
    <w:multiLevelType w:val="hybridMultilevel"/>
    <w:tmpl w:val="8A8203B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0"/>
    <w:lvlOverride w:ilvl="0">
      <w:lvl w:ilvl="0">
        <w:start w:val="2"/>
        <w:numFmt w:val="decimal"/>
        <w:lvlText w:val="%1."/>
        <w:lvlJc w:val="left"/>
        <w:pPr>
          <w:ind w:left="708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1"/>
  </w:num>
  <w:num w:numId="13">
    <w:abstractNumId w:val="10"/>
  </w:num>
  <w:num w:numId="14">
    <w:abstractNumId w:val="9"/>
  </w:num>
  <w:num w:numId="15">
    <w:abstractNumId w:val="13"/>
  </w:num>
  <w:num w:numId="16">
    <w:abstractNumId w:val="12"/>
  </w:num>
  <w:num w:numId="17">
    <w:abstractNumId w:val="16"/>
  </w:num>
  <w:num w:numId="18">
    <w:abstractNumId w:val="15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endnotePr>
    <w:pos w:val="sectEnd"/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D33"/>
    <w:rsid w:val="00027E88"/>
    <w:rsid w:val="000401A0"/>
    <w:rsid w:val="000443B7"/>
    <w:rsid w:val="000706D5"/>
    <w:rsid w:val="00071B39"/>
    <w:rsid w:val="0008141F"/>
    <w:rsid w:val="000B2FA3"/>
    <w:rsid w:val="000F7215"/>
    <w:rsid w:val="001101C8"/>
    <w:rsid w:val="0015399F"/>
    <w:rsid w:val="00172A27"/>
    <w:rsid w:val="00184117"/>
    <w:rsid w:val="0019057B"/>
    <w:rsid w:val="001A4AEA"/>
    <w:rsid w:val="001C5223"/>
    <w:rsid w:val="001F58EC"/>
    <w:rsid w:val="002742BA"/>
    <w:rsid w:val="00290E6D"/>
    <w:rsid w:val="002B01F0"/>
    <w:rsid w:val="002C492D"/>
    <w:rsid w:val="00387AC1"/>
    <w:rsid w:val="00392442"/>
    <w:rsid w:val="00392945"/>
    <w:rsid w:val="003A141A"/>
    <w:rsid w:val="003B4C6B"/>
    <w:rsid w:val="003C0AE7"/>
    <w:rsid w:val="003E5D09"/>
    <w:rsid w:val="00412EA8"/>
    <w:rsid w:val="004226CB"/>
    <w:rsid w:val="00444C78"/>
    <w:rsid w:val="00453CBF"/>
    <w:rsid w:val="004636AD"/>
    <w:rsid w:val="004674BC"/>
    <w:rsid w:val="004808FD"/>
    <w:rsid w:val="00494C2A"/>
    <w:rsid w:val="00496909"/>
    <w:rsid w:val="004A0615"/>
    <w:rsid w:val="004A5FCD"/>
    <w:rsid w:val="004B1094"/>
    <w:rsid w:val="004E2333"/>
    <w:rsid w:val="0055477C"/>
    <w:rsid w:val="0058432A"/>
    <w:rsid w:val="0058447F"/>
    <w:rsid w:val="00590AE1"/>
    <w:rsid w:val="005F7D66"/>
    <w:rsid w:val="006171C2"/>
    <w:rsid w:val="00642078"/>
    <w:rsid w:val="00643D34"/>
    <w:rsid w:val="00647218"/>
    <w:rsid w:val="006964C5"/>
    <w:rsid w:val="0073131B"/>
    <w:rsid w:val="007541EE"/>
    <w:rsid w:val="007D69E4"/>
    <w:rsid w:val="00814C3D"/>
    <w:rsid w:val="00815BE8"/>
    <w:rsid w:val="008170A9"/>
    <w:rsid w:val="00817460"/>
    <w:rsid w:val="00827EFF"/>
    <w:rsid w:val="00834918"/>
    <w:rsid w:val="00843597"/>
    <w:rsid w:val="00854CB4"/>
    <w:rsid w:val="0087132B"/>
    <w:rsid w:val="0088044D"/>
    <w:rsid w:val="00887ADB"/>
    <w:rsid w:val="008928F0"/>
    <w:rsid w:val="00896F9C"/>
    <w:rsid w:val="008E63E4"/>
    <w:rsid w:val="008F284E"/>
    <w:rsid w:val="00900831"/>
    <w:rsid w:val="00901910"/>
    <w:rsid w:val="00933365"/>
    <w:rsid w:val="00975901"/>
    <w:rsid w:val="00985779"/>
    <w:rsid w:val="00993666"/>
    <w:rsid w:val="009B3913"/>
    <w:rsid w:val="009C7B97"/>
    <w:rsid w:val="009D132A"/>
    <w:rsid w:val="00A35968"/>
    <w:rsid w:val="00A42E00"/>
    <w:rsid w:val="00A56341"/>
    <w:rsid w:val="00A73C2E"/>
    <w:rsid w:val="00A87180"/>
    <w:rsid w:val="00AC6C39"/>
    <w:rsid w:val="00AF797B"/>
    <w:rsid w:val="00B00D55"/>
    <w:rsid w:val="00B674F1"/>
    <w:rsid w:val="00B80889"/>
    <w:rsid w:val="00B8210D"/>
    <w:rsid w:val="00B84657"/>
    <w:rsid w:val="00B85C0C"/>
    <w:rsid w:val="00C732E0"/>
    <w:rsid w:val="00C86F2D"/>
    <w:rsid w:val="00C937E5"/>
    <w:rsid w:val="00D14D42"/>
    <w:rsid w:val="00D15012"/>
    <w:rsid w:val="00D23D59"/>
    <w:rsid w:val="00D543AF"/>
    <w:rsid w:val="00D5566E"/>
    <w:rsid w:val="00D70E01"/>
    <w:rsid w:val="00D81306"/>
    <w:rsid w:val="00D86199"/>
    <w:rsid w:val="00DA262A"/>
    <w:rsid w:val="00DB0488"/>
    <w:rsid w:val="00DF5A16"/>
    <w:rsid w:val="00E04105"/>
    <w:rsid w:val="00E13F49"/>
    <w:rsid w:val="00E40369"/>
    <w:rsid w:val="00EB7612"/>
    <w:rsid w:val="00ED0C7F"/>
    <w:rsid w:val="00ED661B"/>
    <w:rsid w:val="00EF08B4"/>
    <w:rsid w:val="00F41A8E"/>
    <w:rsid w:val="00F604C0"/>
    <w:rsid w:val="00FD7B8F"/>
    <w:rsid w:val="00FE1596"/>
    <w:rsid w:val="00F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</w:rPr>
  </w:style>
  <w:style w:type="paragraph" w:styleId="1">
    <w:name w:val="heading 1"/>
    <w:basedOn w:val="a"/>
    <w:qFormat/>
    <w:rsid w:val="00494C2A"/>
    <w:pPr>
      <w:spacing w:line="360" w:lineRule="auto"/>
      <w:ind w:right="-286"/>
      <w:jc w:val="center"/>
      <w:outlineLvl w:val="0"/>
    </w:pPr>
    <w:rPr>
      <w:rFonts w:ascii="Arial" w:hAnsi="Arial" w:cs="Arial"/>
      <w:b/>
      <w:bCs/>
      <w:caps/>
      <w:sz w:val="24"/>
      <w:szCs w:val="24"/>
    </w:rPr>
  </w:style>
  <w:style w:type="paragraph" w:styleId="2">
    <w:name w:val="heading 2"/>
    <w:basedOn w:val="a"/>
    <w:qFormat/>
    <w:rsid w:val="00494C2A"/>
    <w:pPr>
      <w:tabs>
        <w:tab w:val="num" w:pos="1134"/>
      </w:tabs>
      <w:ind w:left="1134" w:hanging="283"/>
      <w:jc w:val="both"/>
      <w:outlineLvl w:val="1"/>
    </w:pPr>
    <w:rPr>
      <w:sz w:val="22"/>
      <w:szCs w:val="22"/>
      <w:u w:val="single"/>
    </w:rPr>
  </w:style>
  <w:style w:type="paragraph" w:styleId="3">
    <w:name w:val="heading 3"/>
    <w:basedOn w:val="a"/>
    <w:qFormat/>
    <w:rsid w:val="00494C2A"/>
    <w:pPr>
      <w:spacing w:after="120"/>
      <w:ind w:right="-284"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шрифт абзаца1"/>
    <w:rsid w:val="00494C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</w:rPr>
  </w:style>
  <w:style w:type="paragraph" w:customStyle="1" w:styleId="11">
    <w:name w:val="Нет списка1"/>
    <w:rsid w:val="00494C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</w:rPr>
  </w:style>
  <w:style w:type="paragraph" w:styleId="a3">
    <w:name w:val="List Paragraph"/>
    <w:basedOn w:val="a"/>
    <w:uiPriority w:val="34"/>
    <w:qFormat/>
    <w:rsid w:val="00494C2A"/>
    <w:pPr>
      <w:ind w:left="708"/>
    </w:pPr>
  </w:style>
  <w:style w:type="paragraph" w:styleId="a4">
    <w:name w:val="Body Text Indent"/>
    <w:basedOn w:val="a"/>
    <w:rsid w:val="00494C2A"/>
    <w:pPr>
      <w:ind w:left="709"/>
    </w:pPr>
  </w:style>
  <w:style w:type="paragraph" w:styleId="30">
    <w:name w:val="Body Text Indent 3"/>
    <w:basedOn w:val="a"/>
    <w:rsid w:val="00494C2A"/>
    <w:pPr>
      <w:ind w:left="709" w:firstLine="142"/>
    </w:pPr>
    <w:rPr>
      <w:sz w:val="22"/>
      <w:szCs w:val="22"/>
    </w:rPr>
  </w:style>
  <w:style w:type="paragraph" w:customStyle="1" w:styleId="12">
    <w:name w:val="Гиперссылка1"/>
    <w:rsid w:val="00494C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  <w:color w:val="0000FF"/>
      <w:u w:val="single"/>
    </w:rPr>
  </w:style>
  <w:style w:type="paragraph" w:customStyle="1" w:styleId="13">
    <w:name w:val="Сетка таблицы1"/>
    <w:rsid w:val="00494C2A"/>
  </w:style>
  <w:style w:type="paragraph" w:customStyle="1" w:styleId="a5">
    <w:name w:val="Базовый"/>
    <w:rsid w:val="00494C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709"/>
      </w:tabs>
      <w:spacing w:after="200" w:line="276" w:lineRule="atLeast"/>
    </w:pPr>
    <w:rPr>
      <w:rFonts w:ascii="Calibri" w:hAnsi="Calibri" w:cs="Calibri"/>
      <w:noProof/>
      <w:sz w:val="22"/>
      <w:szCs w:val="22"/>
    </w:rPr>
  </w:style>
  <w:style w:type="paragraph" w:styleId="a6">
    <w:name w:val="Balloon Text"/>
    <w:basedOn w:val="a"/>
    <w:rsid w:val="00494C2A"/>
    <w:rPr>
      <w:rFonts w:ascii="Tahoma" w:hAnsi="Tahoma" w:cs="Tahoma"/>
      <w:sz w:val="16"/>
      <w:szCs w:val="16"/>
    </w:rPr>
  </w:style>
  <w:style w:type="paragraph" w:customStyle="1" w:styleId="a7">
    <w:name w:val="Текст выноски Знак"/>
    <w:rsid w:val="00494C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ahoma" w:hAnsi="Tahoma" w:cs="Tahoma"/>
      <w:noProof/>
      <w:sz w:val="16"/>
      <w:szCs w:val="16"/>
    </w:rPr>
  </w:style>
  <w:style w:type="character" w:styleId="a8">
    <w:name w:val="Hyperlink"/>
    <w:rsid w:val="0015399F"/>
    <w:rPr>
      <w:color w:val="0000FF"/>
      <w:u w:val="single"/>
    </w:rPr>
  </w:style>
  <w:style w:type="table" w:styleId="a9">
    <w:name w:val="Table Grid"/>
    <w:basedOn w:val="a1"/>
    <w:uiPriority w:val="59"/>
    <w:rsid w:val="00AC6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</w:rPr>
  </w:style>
  <w:style w:type="paragraph" w:styleId="1">
    <w:name w:val="heading 1"/>
    <w:basedOn w:val="a"/>
    <w:qFormat/>
    <w:rsid w:val="00494C2A"/>
    <w:pPr>
      <w:spacing w:line="360" w:lineRule="auto"/>
      <w:ind w:right="-286"/>
      <w:jc w:val="center"/>
      <w:outlineLvl w:val="0"/>
    </w:pPr>
    <w:rPr>
      <w:rFonts w:ascii="Arial" w:hAnsi="Arial" w:cs="Arial"/>
      <w:b/>
      <w:bCs/>
      <w:caps/>
      <w:sz w:val="24"/>
      <w:szCs w:val="24"/>
    </w:rPr>
  </w:style>
  <w:style w:type="paragraph" w:styleId="2">
    <w:name w:val="heading 2"/>
    <w:basedOn w:val="a"/>
    <w:qFormat/>
    <w:rsid w:val="00494C2A"/>
    <w:pPr>
      <w:tabs>
        <w:tab w:val="num" w:pos="1134"/>
      </w:tabs>
      <w:ind w:left="1134" w:hanging="283"/>
      <w:jc w:val="both"/>
      <w:outlineLvl w:val="1"/>
    </w:pPr>
    <w:rPr>
      <w:sz w:val="22"/>
      <w:szCs w:val="22"/>
      <w:u w:val="single"/>
    </w:rPr>
  </w:style>
  <w:style w:type="paragraph" w:styleId="3">
    <w:name w:val="heading 3"/>
    <w:basedOn w:val="a"/>
    <w:qFormat/>
    <w:rsid w:val="00494C2A"/>
    <w:pPr>
      <w:spacing w:after="120"/>
      <w:ind w:right="-284"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шрифт абзаца1"/>
    <w:rsid w:val="00494C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</w:rPr>
  </w:style>
  <w:style w:type="paragraph" w:customStyle="1" w:styleId="11">
    <w:name w:val="Нет списка1"/>
    <w:rsid w:val="00494C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</w:rPr>
  </w:style>
  <w:style w:type="paragraph" w:styleId="a3">
    <w:name w:val="List Paragraph"/>
    <w:basedOn w:val="a"/>
    <w:uiPriority w:val="34"/>
    <w:qFormat/>
    <w:rsid w:val="00494C2A"/>
    <w:pPr>
      <w:ind w:left="708"/>
    </w:pPr>
  </w:style>
  <w:style w:type="paragraph" w:styleId="a4">
    <w:name w:val="Body Text Indent"/>
    <w:basedOn w:val="a"/>
    <w:rsid w:val="00494C2A"/>
    <w:pPr>
      <w:ind w:left="709"/>
    </w:pPr>
  </w:style>
  <w:style w:type="paragraph" w:styleId="30">
    <w:name w:val="Body Text Indent 3"/>
    <w:basedOn w:val="a"/>
    <w:rsid w:val="00494C2A"/>
    <w:pPr>
      <w:ind w:left="709" w:firstLine="142"/>
    </w:pPr>
    <w:rPr>
      <w:sz w:val="22"/>
      <w:szCs w:val="22"/>
    </w:rPr>
  </w:style>
  <w:style w:type="paragraph" w:customStyle="1" w:styleId="12">
    <w:name w:val="Гиперссылка1"/>
    <w:rsid w:val="00494C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  <w:color w:val="0000FF"/>
      <w:u w:val="single"/>
    </w:rPr>
  </w:style>
  <w:style w:type="paragraph" w:customStyle="1" w:styleId="13">
    <w:name w:val="Сетка таблицы1"/>
    <w:rsid w:val="00494C2A"/>
  </w:style>
  <w:style w:type="paragraph" w:customStyle="1" w:styleId="a5">
    <w:name w:val="Базовый"/>
    <w:rsid w:val="00494C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709"/>
      </w:tabs>
      <w:spacing w:after="200" w:line="276" w:lineRule="atLeast"/>
    </w:pPr>
    <w:rPr>
      <w:rFonts w:ascii="Calibri" w:hAnsi="Calibri" w:cs="Calibri"/>
      <w:noProof/>
      <w:sz w:val="22"/>
      <w:szCs w:val="22"/>
    </w:rPr>
  </w:style>
  <w:style w:type="paragraph" w:styleId="a6">
    <w:name w:val="Balloon Text"/>
    <w:basedOn w:val="a"/>
    <w:rsid w:val="00494C2A"/>
    <w:rPr>
      <w:rFonts w:ascii="Tahoma" w:hAnsi="Tahoma" w:cs="Tahoma"/>
      <w:sz w:val="16"/>
      <w:szCs w:val="16"/>
    </w:rPr>
  </w:style>
  <w:style w:type="paragraph" w:customStyle="1" w:styleId="a7">
    <w:name w:val="Текст выноски Знак"/>
    <w:rsid w:val="00494C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ahoma" w:hAnsi="Tahoma" w:cs="Tahoma"/>
      <w:noProof/>
      <w:sz w:val="16"/>
      <w:szCs w:val="16"/>
    </w:rPr>
  </w:style>
  <w:style w:type="character" w:styleId="a8">
    <w:name w:val="Hyperlink"/>
    <w:rsid w:val="0015399F"/>
    <w:rPr>
      <w:color w:val="0000FF"/>
      <w:u w:val="single"/>
    </w:rPr>
  </w:style>
  <w:style w:type="table" w:styleId="a9">
    <w:name w:val="Table Grid"/>
    <w:basedOn w:val="a1"/>
    <w:uiPriority w:val="59"/>
    <w:rsid w:val="00AC6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83D62-9A9A-4C7B-89D6-818CCCFD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Московского района</vt:lpstr>
    </vt:vector>
  </TitlesOfParts>
  <Company>KCTT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Московского района</dc:title>
  <dc:creator>PDD</dc:creator>
  <cp:lastModifiedBy>Татьяна С. Щетникова</cp:lastModifiedBy>
  <cp:revision>5</cp:revision>
  <cp:lastPrinted>2015-04-21T09:10:00Z</cp:lastPrinted>
  <dcterms:created xsi:type="dcterms:W3CDTF">2018-06-28T14:09:00Z</dcterms:created>
  <dcterms:modified xsi:type="dcterms:W3CDTF">2018-09-11T08:56:00Z</dcterms:modified>
</cp:coreProperties>
</file>